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3" w:rsidRPr="00A52D73" w:rsidRDefault="00A52D73" w:rsidP="00A52D73">
      <w:pPr>
        <w:jc w:val="center"/>
        <w:rPr>
          <w:rFonts w:eastAsia="Calibri"/>
          <w:b/>
          <w:lang w:val="ru-RU"/>
        </w:rPr>
      </w:pPr>
      <w:r w:rsidRPr="00A52D73">
        <w:rPr>
          <w:rFonts w:eastAsia="Calibri"/>
          <w:b/>
          <w:lang w:val="ru-RU"/>
        </w:rPr>
        <w:t>Муниципальное бюджетное общеобразовательное учреждение</w:t>
      </w:r>
    </w:p>
    <w:p w:rsidR="00A52D73" w:rsidRPr="00A52D73" w:rsidRDefault="00A52D73" w:rsidP="00A52D73">
      <w:pPr>
        <w:jc w:val="center"/>
        <w:rPr>
          <w:rFonts w:eastAsia="Calibri"/>
          <w:b/>
          <w:lang w:val="ru-RU"/>
        </w:rPr>
      </w:pPr>
      <w:r w:rsidRPr="00A52D73">
        <w:rPr>
          <w:rFonts w:eastAsia="Calibri"/>
          <w:b/>
          <w:lang w:val="ru-RU"/>
        </w:rPr>
        <w:t>«Калмыцкая национальная гимназия имени Кичикова Анатолия Шалхаковича»</w:t>
      </w:r>
    </w:p>
    <w:p w:rsidR="00A52D73" w:rsidRPr="00A52D73" w:rsidRDefault="00A52D73" w:rsidP="00A52D73">
      <w:pPr>
        <w:jc w:val="center"/>
        <w:rPr>
          <w:rFonts w:eastAsia="Calibri"/>
          <w:lang w:val="ru-RU"/>
        </w:rPr>
      </w:pPr>
    </w:p>
    <w:p w:rsidR="00A52D73" w:rsidRPr="00A52D73" w:rsidRDefault="00A52D73" w:rsidP="00A52D73">
      <w:pPr>
        <w:jc w:val="center"/>
        <w:rPr>
          <w:rFonts w:eastAsia="Calibri"/>
          <w:lang w:val="ru-RU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402"/>
        <w:gridCol w:w="3402"/>
      </w:tblGrid>
      <w:tr w:rsidR="00A52D73" w:rsidTr="00A52D7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A52D73" w:rsidRDefault="00A52D73">
            <w:pPr>
              <w:rPr>
                <w:rFonts w:ascii="Calibri" w:eastAsia="Calibri" w:hAnsi="Calibri"/>
                <w:b/>
                <w:lang w:val="ru-RU"/>
              </w:rPr>
            </w:pPr>
            <w:r w:rsidRPr="00A52D73">
              <w:rPr>
                <w:rFonts w:ascii="Calibri" w:eastAsia="Calibri" w:hAnsi="Calibri"/>
                <w:b/>
                <w:lang w:val="ru-RU"/>
              </w:rPr>
              <w:t>«Рассмотрено»</w:t>
            </w:r>
          </w:p>
          <w:p w:rsidR="00A52D73" w:rsidRPr="00A52D73" w:rsidRDefault="00A52D73">
            <w:pPr>
              <w:rPr>
                <w:rFonts w:ascii="Calibri" w:eastAsia="Calibri" w:hAnsi="Calibri" w:cstheme="minorBidi"/>
                <w:lang w:val="ru-RU"/>
              </w:rPr>
            </w:pPr>
            <w:r w:rsidRPr="00A52D73">
              <w:rPr>
                <w:rFonts w:ascii="Calibri" w:eastAsia="Calibri" w:hAnsi="Calibri"/>
                <w:lang w:val="ru-RU"/>
              </w:rPr>
              <w:t>Руководитель МО</w:t>
            </w:r>
          </w:p>
          <w:p w:rsidR="00A52D73" w:rsidRPr="00A52D73" w:rsidRDefault="00A52D73">
            <w:pPr>
              <w:rPr>
                <w:rFonts w:ascii="Calibri" w:eastAsia="Calibri" w:hAnsi="Calibri"/>
                <w:lang w:val="ru-RU"/>
              </w:rPr>
            </w:pPr>
            <w:r w:rsidRPr="00A52D73">
              <w:rPr>
                <w:rFonts w:ascii="Calibri" w:eastAsia="Calibri" w:hAnsi="Calibri"/>
                <w:lang w:val="ru-RU"/>
              </w:rPr>
              <w:t>_________/А.П.Харайкиева/</w:t>
            </w:r>
          </w:p>
          <w:p w:rsidR="00A52D73" w:rsidRPr="00A52D73" w:rsidRDefault="00A52D73">
            <w:pPr>
              <w:rPr>
                <w:rFonts w:ascii="Calibri" w:eastAsia="Calibri" w:hAnsi="Calibri"/>
                <w:lang w:val="ru-RU"/>
              </w:rPr>
            </w:pPr>
          </w:p>
          <w:p w:rsidR="00A52D73" w:rsidRDefault="00A52D7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Протокол № 1</w:t>
            </w:r>
          </w:p>
          <w:p w:rsidR="00A52D73" w:rsidRDefault="00A52D7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от «3» августа 2021 г.</w:t>
            </w:r>
          </w:p>
          <w:p w:rsidR="00A52D73" w:rsidRDefault="00A52D7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A52D73" w:rsidRDefault="00A52D73">
            <w:pPr>
              <w:rPr>
                <w:rFonts w:ascii="Calibri" w:eastAsia="Calibri" w:hAnsi="Calibri"/>
                <w:b/>
                <w:lang w:val="ru-RU"/>
              </w:rPr>
            </w:pPr>
            <w:r w:rsidRPr="00A52D73">
              <w:rPr>
                <w:rFonts w:ascii="Calibri" w:eastAsia="Calibri" w:hAnsi="Calibri"/>
                <w:b/>
                <w:lang w:val="ru-RU"/>
              </w:rPr>
              <w:t>«Согласовано»</w:t>
            </w:r>
          </w:p>
          <w:p w:rsidR="00A52D73" w:rsidRPr="00A52D73" w:rsidRDefault="00A52D73">
            <w:pPr>
              <w:rPr>
                <w:rFonts w:ascii="Calibri" w:eastAsia="Calibri" w:hAnsi="Calibri" w:cstheme="minorBidi"/>
                <w:lang w:val="ru-RU"/>
              </w:rPr>
            </w:pPr>
            <w:r w:rsidRPr="00A52D73">
              <w:rPr>
                <w:rFonts w:ascii="Calibri" w:eastAsia="Calibri" w:hAnsi="Calibri"/>
                <w:lang w:val="ru-RU"/>
              </w:rPr>
              <w:t>Заместитель директора по НМР__________/Л.И.Бадмаева/</w:t>
            </w:r>
          </w:p>
          <w:p w:rsidR="00A52D73" w:rsidRPr="00A52D73" w:rsidRDefault="00A52D73">
            <w:pPr>
              <w:rPr>
                <w:rFonts w:ascii="Calibri" w:eastAsia="Calibri" w:hAnsi="Calibri"/>
                <w:lang w:val="ru-RU"/>
              </w:rPr>
            </w:pPr>
          </w:p>
          <w:p w:rsidR="00A52D73" w:rsidRDefault="00A52D7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 5 » августа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3" w:rsidRPr="00A52D73" w:rsidRDefault="00A52D73">
            <w:pPr>
              <w:rPr>
                <w:rFonts w:ascii="Calibri" w:eastAsia="Calibri" w:hAnsi="Calibri"/>
                <w:b/>
                <w:lang w:val="ru-RU"/>
              </w:rPr>
            </w:pPr>
            <w:r w:rsidRPr="00A52D73">
              <w:rPr>
                <w:rFonts w:ascii="Calibri" w:eastAsia="Calibri" w:hAnsi="Calibri"/>
                <w:b/>
                <w:lang w:val="ru-RU"/>
              </w:rPr>
              <w:t>«Утверждаю»</w:t>
            </w:r>
          </w:p>
          <w:p w:rsidR="00A52D73" w:rsidRPr="00A52D73" w:rsidRDefault="00A52D73">
            <w:pPr>
              <w:rPr>
                <w:rFonts w:ascii="Calibri" w:eastAsia="Calibri" w:hAnsi="Calibri" w:cstheme="minorBidi"/>
                <w:lang w:val="ru-RU"/>
              </w:rPr>
            </w:pPr>
            <w:r w:rsidRPr="00A52D73">
              <w:rPr>
                <w:rFonts w:ascii="Calibri" w:eastAsia="Calibri" w:hAnsi="Calibri"/>
                <w:lang w:val="ru-RU"/>
              </w:rPr>
              <w:t>Директор МБОУ «КНГ им. Кичикова А.Ш.»</w:t>
            </w:r>
          </w:p>
          <w:p w:rsidR="00A52D73" w:rsidRPr="00A52D73" w:rsidRDefault="00A52D73">
            <w:pPr>
              <w:rPr>
                <w:rFonts w:ascii="Calibri" w:eastAsia="Calibri" w:hAnsi="Calibri"/>
                <w:lang w:val="ru-RU"/>
              </w:rPr>
            </w:pPr>
            <w:r w:rsidRPr="00A52D73">
              <w:rPr>
                <w:rFonts w:ascii="Calibri" w:eastAsia="Calibri" w:hAnsi="Calibri"/>
                <w:lang w:val="ru-RU"/>
              </w:rPr>
              <w:t>___________/Е.Н.Ченкураева/</w:t>
            </w:r>
          </w:p>
          <w:p w:rsidR="00A52D73" w:rsidRPr="00A52D73" w:rsidRDefault="00A52D73">
            <w:pPr>
              <w:rPr>
                <w:rFonts w:ascii="Calibri" w:eastAsia="Calibri" w:hAnsi="Calibri"/>
                <w:lang w:val="ru-RU"/>
              </w:rPr>
            </w:pPr>
          </w:p>
          <w:p w:rsidR="00A52D73" w:rsidRDefault="00A52D7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Приказ №  360</w:t>
            </w:r>
          </w:p>
          <w:p w:rsidR="00A52D73" w:rsidRDefault="00A52D7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от «9» августа 2021 г.</w:t>
            </w:r>
          </w:p>
        </w:tc>
      </w:tr>
    </w:tbl>
    <w:p w:rsidR="00A52D73" w:rsidRDefault="00A52D73" w:rsidP="00A52D73">
      <w:pPr>
        <w:jc w:val="center"/>
        <w:rPr>
          <w:rFonts w:eastAsia="Calibri" w:cstheme="minorBidi"/>
          <w:sz w:val="22"/>
          <w:szCs w:val="22"/>
        </w:rPr>
      </w:pPr>
    </w:p>
    <w:p w:rsidR="00A52D73" w:rsidRDefault="00A52D73" w:rsidP="00A52D73">
      <w:pPr>
        <w:rPr>
          <w:rFonts w:eastAsia="Calibri"/>
        </w:rPr>
      </w:pPr>
    </w:p>
    <w:p w:rsidR="00A52D73" w:rsidRDefault="00A52D73" w:rsidP="00A52D73">
      <w:pPr>
        <w:jc w:val="center"/>
        <w:rPr>
          <w:rFonts w:eastAsia="Calibri"/>
        </w:rPr>
      </w:pPr>
    </w:p>
    <w:p w:rsidR="00A52D73" w:rsidRDefault="00A52D73" w:rsidP="00A52D73">
      <w:pPr>
        <w:jc w:val="center"/>
        <w:rPr>
          <w:rFonts w:eastAsia="Calibri"/>
          <w:sz w:val="72"/>
          <w:szCs w:val="72"/>
        </w:rPr>
      </w:pPr>
      <w:r>
        <w:rPr>
          <w:rFonts w:eastAsia="Calibri"/>
          <w:sz w:val="72"/>
          <w:szCs w:val="72"/>
        </w:rPr>
        <w:t>РАБОЧАЯ ПРОГРАММА</w:t>
      </w:r>
    </w:p>
    <w:p w:rsidR="00A52D73" w:rsidRDefault="00A52D73" w:rsidP="00A52D73">
      <w:pPr>
        <w:jc w:val="center"/>
        <w:rPr>
          <w:rFonts w:eastAsia="Calibri"/>
          <w:sz w:val="72"/>
          <w:szCs w:val="72"/>
        </w:rPr>
      </w:pPr>
    </w:p>
    <w:p w:rsidR="00A52D73" w:rsidRDefault="00A52D73" w:rsidP="00A52D73">
      <w:pPr>
        <w:ind w:left="567"/>
        <w:rPr>
          <w:rFonts w:eastAsia="Calibri"/>
          <w:sz w:val="28"/>
          <w:szCs w:val="28"/>
        </w:rPr>
      </w:pPr>
    </w:p>
    <w:p w:rsidR="00A52D73" w:rsidRDefault="00A52D73" w:rsidP="00A52D73">
      <w:pPr>
        <w:ind w:left="567"/>
        <w:rPr>
          <w:rFonts w:eastAsia="Calibri"/>
          <w:sz w:val="28"/>
          <w:szCs w:val="28"/>
        </w:rPr>
      </w:pPr>
    </w:p>
    <w:p w:rsidR="00A52D73" w:rsidRPr="00A52D73" w:rsidRDefault="00A52D73" w:rsidP="00A52D73">
      <w:pPr>
        <w:ind w:left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Предмет                                                     </w:t>
      </w:r>
      <w:r>
        <w:rPr>
          <w:rFonts w:eastAsia="Calibri"/>
          <w:sz w:val="28"/>
          <w:szCs w:val="28"/>
          <w:lang w:val="ru-RU"/>
        </w:rPr>
        <w:t>Алгебра</w:t>
      </w:r>
    </w:p>
    <w:p w:rsidR="00A52D73" w:rsidRPr="00A52D73" w:rsidRDefault="00A52D73" w:rsidP="00A52D73">
      <w:pPr>
        <w:pBdr>
          <w:top w:val="single" w:sz="12" w:space="1" w:color="auto"/>
          <w:bottom w:val="single" w:sz="12" w:space="1" w:color="auto"/>
        </w:pBdr>
        <w:ind w:left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Класс                                                            </w:t>
      </w:r>
      <w:r>
        <w:rPr>
          <w:rFonts w:eastAsia="Calibri"/>
          <w:sz w:val="28"/>
          <w:szCs w:val="28"/>
          <w:lang w:val="ru-RU"/>
        </w:rPr>
        <w:t>9</w:t>
      </w:r>
    </w:p>
    <w:p w:rsidR="00A52D73" w:rsidRDefault="00A52D73" w:rsidP="00A52D73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(ФИО)                                           Бадиева Людмила Борисовна</w:t>
      </w:r>
    </w:p>
    <w:p w:rsidR="00A52D73" w:rsidRDefault="00A52D73" w:rsidP="00A52D73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Квалификационная категория                   ВКК</w:t>
      </w:r>
    </w:p>
    <w:p w:rsidR="00A52D73" w:rsidRDefault="00A52D73" w:rsidP="00A52D73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Учебный год                                                2021-2022</w:t>
      </w:r>
    </w:p>
    <w:p w:rsidR="00A52D73" w:rsidRDefault="00A52D73" w:rsidP="00A52D73">
      <w:pPr>
        <w:ind w:left="567"/>
        <w:rPr>
          <w:rFonts w:eastAsia="Calibri"/>
          <w:sz w:val="28"/>
          <w:szCs w:val="28"/>
        </w:rPr>
      </w:pPr>
    </w:p>
    <w:p w:rsidR="00A52D73" w:rsidRPr="00A52D73" w:rsidRDefault="00A52D73" w:rsidP="00A52D73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br w:type="page"/>
      </w:r>
    </w:p>
    <w:p w:rsidR="00777729" w:rsidRPr="00777729" w:rsidRDefault="00777729" w:rsidP="00777729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jc w:val="center"/>
        <w:rPr>
          <w:rFonts w:ascii="Times New Roman" w:hAnsi="Times New Roman"/>
          <w:b/>
          <w:lang w:val="ru-RU"/>
        </w:rPr>
      </w:pPr>
      <w:r w:rsidRPr="00777729">
        <w:rPr>
          <w:rFonts w:ascii="Times New Roman" w:hAnsi="Times New Roman"/>
          <w:b/>
          <w:lang w:val="ru-RU"/>
        </w:rPr>
        <w:lastRenderedPageBreak/>
        <w:t xml:space="preserve">РАБОЧАЯ ПРОГРАММА по учебному предмету «АЛГЕБРА». 9 класс. </w:t>
      </w:r>
    </w:p>
    <w:p w:rsidR="00777729" w:rsidRPr="00777729" w:rsidRDefault="00777729" w:rsidP="00777729">
      <w:pPr>
        <w:tabs>
          <w:tab w:val="left" w:pos="4695"/>
        </w:tabs>
        <w:jc w:val="center"/>
        <w:rPr>
          <w:rFonts w:ascii="Times New Roman" w:hAnsi="Times New Roman"/>
          <w:b/>
          <w:lang w:val="ru-RU"/>
        </w:rPr>
      </w:pPr>
    </w:p>
    <w:p w:rsidR="00777729" w:rsidRDefault="00777729" w:rsidP="00BB51DE">
      <w:pPr>
        <w:pStyle w:val="aa"/>
        <w:numPr>
          <w:ilvl w:val="0"/>
          <w:numId w:val="28"/>
        </w:numPr>
        <w:tabs>
          <w:tab w:val="left" w:pos="4695"/>
        </w:tabs>
        <w:jc w:val="center"/>
        <w:rPr>
          <w:rFonts w:ascii="Times New Roman" w:hAnsi="Times New Roman"/>
          <w:b/>
          <w:lang w:val="ru-RU"/>
        </w:rPr>
      </w:pPr>
      <w:r w:rsidRPr="00BB51DE">
        <w:rPr>
          <w:rFonts w:ascii="Times New Roman" w:hAnsi="Times New Roman"/>
          <w:b/>
          <w:lang w:val="ru-RU"/>
        </w:rPr>
        <w:t>ПОЯСНИТЕЛЬНАЯ ЗАПИСКА</w:t>
      </w:r>
    </w:p>
    <w:p w:rsidR="00E3243F" w:rsidRPr="00BB51DE" w:rsidRDefault="00E3243F" w:rsidP="00E3243F">
      <w:pPr>
        <w:pStyle w:val="aa"/>
        <w:tabs>
          <w:tab w:val="left" w:pos="4695"/>
        </w:tabs>
        <w:ind w:left="1080"/>
        <w:rPr>
          <w:rFonts w:ascii="Times New Roman" w:hAnsi="Times New Roman"/>
          <w:b/>
          <w:lang w:val="ru-RU"/>
        </w:rPr>
      </w:pPr>
    </w:p>
    <w:p w:rsidR="00777729" w:rsidRPr="00777729" w:rsidRDefault="00777729" w:rsidP="0077772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Рабочая программа по математике для </w:t>
      </w:r>
      <w:r w:rsidR="00E3243F">
        <w:rPr>
          <w:rFonts w:ascii="Times New Roman" w:hAnsi="Times New Roman"/>
          <w:lang w:val="ru-RU"/>
        </w:rPr>
        <w:t>9</w:t>
      </w:r>
      <w:r w:rsidRPr="00777729">
        <w:rPr>
          <w:rFonts w:ascii="Times New Roman" w:hAnsi="Times New Roman"/>
          <w:lang w:val="ru-RU"/>
        </w:rPr>
        <w:t xml:space="preserve"> класса </w:t>
      </w:r>
      <w:r w:rsidRPr="00777729">
        <w:rPr>
          <w:rStyle w:val="FontStyle83"/>
          <w:sz w:val="24"/>
          <w:szCs w:val="24"/>
          <w:lang w:val="ru-RU"/>
        </w:rPr>
        <w:t>составлена на основе Фунда</w:t>
      </w:r>
      <w:r w:rsidRPr="00777729">
        <w:rPr>
          <w:rStyle w:val="FontStyle83"/>
          <w:sz w:val="24"/>
          <w:szCs w:val="24"/>
          <w:lang w:val="ru-RU"/>
        </w:rPr>
        <w:softHyphen/>
        <w:t>ментального ядра содержания общего образования, требо</w:t>
      </w:r>
      <w:r w:rsidRPr="00777729">
        <w:rPr>
          <w:rStyle w:val="FontStyle83"/>
          <w:sz w:val="24"/>
          <w:szCs w:val="24"/>
          <w:lang w:val="ru-RU"/>
        </w:rPr>
        <w:softHyphen/>
        <w:t>ваний к результатам освоения образовательной программы основного общего образования, представленных в федераль</w:t>
      </w:r>
      <w:r w:rsidRPr="00777729">
        <w:rPr>
          <w:rStyle w:val="FontStyle83"/>
          <w:sz w:val="24"/>
          <w:szCs w:val="24"/>
          <w:lang w:val="ru-RU"/>
        </w:rPr>
        <w:softHyphen/>
        <w:t>ном государственном образовательном стандарте основного общего образования</w:t>
      </w:r>
      <w:r w:rsidRPr="00777729">
        <w:rPr>
          <w:rFonts w:ascii="Times New Roman" w:hAnsi="Times New Roman"/>
          <w:bCs/>
          <w:lang w:val="ru-RU"/>
        </w:rPr>
        <w:t>, у</w:t>
      </w:r>
      <w:r w:rsidRPr="00777729">
        <w:rPr>
          <w:rFonts w:ascii="Times New Roman" w:hAnsi="Times New Roman"/>
          <w:lang w:val="ru-RU"/>
        </w:rPr>
        <w:t xml:space="preserve">твержденном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777729">
          <w:rPr>
            <w:rFonts w:ascii="Times New Roman" w:hAnsi="Times New Roman"/>
            <w:lang w:val="ru-RU"/>
          </w:rPr>
          <w:t>2010 г</w:t>
        </w:r>
      </w:smartTag>
      <w:r w:rsidRPr="00777729">
        <w:rPr>
          <w:rFonts w:ascii="Times New Roman" w:hAnsi="Times New Roman"/>
          <w:lang w:val="ru-RU"/>
        </w:rPr>
        <w:t xml:space="preserve">. № 1897,  Учебного плана МБОУ «Калмыцкая национальная гимназия имени Кичикова А.Ш.» на 2021-2022 у.г., </w:t>
      </w:r>
      <w:r w:rsidR="00AB18C0" w:rsidRPr="00777729">
        <w:rPr>
          <w:rFonts w:ascii="Times New Roman" w:hAnsi="Times New Roman"/>
          <w:lang w:val="ru-RU"/>
        </w:rPr>
        <w:t xml:space="preserve">на основе </w:t>
      </w:r>
      <w:r w:rsidRPr="00777729">
        <w:rPr>
          <w:rFonts w:ascii="Times New Roman" w:hAnsi="Times New Roman"/>
          <w:lang w:val="ru-RU"/>
        </w:rPr>
        <w:t xml:space="preserve"> </w:t>
      </w:r>
      <w:r w:rsidR="00AB18C0" w:rsidRPr="00777729">
        <w:rPr>
          <w:rFonts w:ascii="Times New Roman" w:hAnsi="Times New Roman"/>
          <w:lang w:val="ru-RU"/>
        </w:rPr>
        <w:t xml:space="preserve">авторской программы  предметной линии системы УМК «Алгоритм успеха» по алгебре  7-9 классов А.Г. Мерзляк, В.Б. Полонский, М.С. Якир, в соответствии с требованиями к результатам освоения основной образовательной программы </w:t>
      </w:r>
      <w:r w:rsidRPr="00777729">
        <w:rPr>
          <w:rFonts w:ascii="Times New Roman" w:hAnsi="Times New Roman"/>
          <w:lang w:val="ru-RU"/>
        </w:rPr>
        <w:t xml:space="preserve">МБОУ «КНГ имени Кичикова А.Ш.» </w:t>
      </w:r>
      <w:r w:rsidR="00AB18C0" w:rsidRPr="00777729">
        <w:rPr>
          <w:rFonts w:ascii="Times New Roman" w:hAnsi="Times New Roman"/>
          <w:lang w:val="ru-RU"/>
        </w:rPr>
        <w:t>и направлена на достижение учащимися личностных, метапредметных и предметных результатов по алгебре.</w:t>
      </w:r>
    </w:p>
    <w:p w:rsidR="00777729" w:rsidRDefault="00AB18C0" w:rsidP="0077772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Используемый УМК включает: </w:t>
      </w:r>
    </w:p>
    <w:p w:rsidR="00777729" w:rsidRPr="00777729" w:rsidRDefault="00777729" w:rsidP="00777729">
      <w:pPr>
        <w:pStyle w:val="aa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У</w:t>
      </w:r>
      <w:r w:rsidR="00AB18C0" w:rsidRPr="00777729">
        <w:rPr>
          <w:rFonts w:ascii="Times New Roman" w:hAnsi="Times New Roman"/>
          <w:lang w:val="ru-RU"/>
        </w:rPr>
        <w:t xml:space="preserve">чебник для общеобразовательных классов  Алгебра. </w:t>
      </w:r>
      <w:r w:rsidR="003D3BB7" w:rsidRPr="00777729">
        <w:rPr>
          <w:rFonts w:ascii="Times New Roman" w:hAnsi="Times New Roman"/>
          <w:lang w:val="ru-RU"/>
        </w:rPr>
        <w:t>9</w:t>
      </w:r>
      <w:r w:rsidR="00AB18C0" w:rsidRPr="00777729">
        <w:rPr>
          <w:rFonts w:ascii="Times New Roman" w:hAnsi="Times New Roman"/>
          <w:lang w:val="ru-RU"/>
        </w:rPr>
        <w:t xml:space="preserve"> класс. А.Г. Мерзляк, В.Б. Полонский, М.С. Якир . – М.: Вентана-Граф, 2014, </w:t>
      </w:r>
    </w:p>
    <w:p w:rsidR="00AB18C0" w:rsidRPr="00777729" w:rsidRDefault="00777729" w:rsidP="00777729">
      <w:pPr>
        <w:pStyle w:val="aa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</w:t>
      </w:r>
      <w:r w:rsidR="00AB18C0" w:rsidRPr="00777729">
        <w:rPr>
          <w:rFonts w:ascii="Times New Roman" w:hAnsi="Times New Roman"/>
          <w:lang w:val="ru-RU"/>
        </w:rPr>
        <w:t>идактические материалы, А.Г. Мерзляк, В.Б. Полонский, Е.М.Рабинович, М.С. Якир .</w:t>
      </w:r>
    </w:p>
    <w:p w:rsidR="00E3243F" w:rsidRPr="00E3243F" w:rsidRDefault="00E3243F" w:rsidP="00E3243F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E3243F">
        <w:rPr>
          <w:rFonts w:ascii="Times New Roman" w:eastAsia="Times New Roman" w:hAnsi="Times New Roman"/>
          <w:b/>
          <w:u w:val="single"/>
          <w:lang w:val="ru-RU" w:eastAsia="ru-RU"/>
        </w:rPr>
        <w:t xml:space="preserve">Целью изучения курса алгебры </w:t>
      </w:r>
      <w:r w:rsidRPr="00E3243F">
        <w:rPr>
          <w:rFonts w:ascii="Times New Roman" w:eastAsia="Times New Roman" w:hAnsi="Times New Roman"/>
          <w:lang w:val="ru-RU" w:eastAsia="ru-RU"/>
        </w:rPr>
        <w:t xml:space="preserve"> в 9 классе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E3243F" w:rsidRPr="00E3243F" w:rsidRDefault="00E3243F" w:rsidP="00E3243F">
      <w:pPr>
        <w:spacing w:before="120"/>
        <w:contextualSpacing/>
        <w:jc w:val="both"/>
        <w:rPr>
          <w:rFonts w:ascii="Times New Roman" w:eastAsia="Times New Roman" w:hAnsi="Times New Roman"/>
          <w:b/>
          <w:lang w:val="ru-RU"/>
        </w:rPr>
      </w:pPr>
      <w:r w:rsidRPr="00E3243F">
        <w:rPr>
          <w:rFonts w:ascii="Times New Roman" w:eastAsia="Times New Roman" w:hAnsi="Times New Roman"/>
          <w:b/>
          <w:lang w:val="ru-RU"/>
        </w:rPr>
        <w:t>Обучение алгебре в 9 классе направлено на достижение следующих целей:</w:t>
      </w:r>
    </w:p>
    <w:p w:rsidR="00E3243F" w:rsidRPr="00E3243F" w:rsidRDefault="00E3243F" w:rsidP="00E3243F">
      <w:pPr>
        <w:numPr>
          <w:ilvl w:val="0"/>
          <w:numId w:val="29"/>
        </w:numPr>
        <w:spacing w:before="120"/>
        <w:ind w:left="284" w:hanging="284"/>
        <w:contextualSpacing/>
        <w:jc w:val="both"/>
        <w:rPr>
          <w:rFonts w:ascii="Times New Roman" w:eastAsia="Times New Roman" w:hAnsi="Times New Roman"/>
          <w:lang w:val="ru-RU"/>
        </w:rPr>
      </w:pPr>
      <w:r w:rsidRPr="00E3243F">
        <w:rPr>
          <w:rFonts w:ascii="Times New Roman" w:eastAsia="Times New Roman" w:hAnsi="Times New Roman"/>
          <w:lang w:val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E3243F" w:rsidRPr="00E3243F" w:rsidRDefault="00E3243F" w:rsidP="00E3243F">
      <w:pPr>
        <w:numPr>
          <w:ilvl w:val="0"/>
          <w:numId w:val="29"/>
        </w:numPr>
        <w:spacing w:before="120"/>
        <w:ind w:left="284" w:hanging="284"/>
        <w:contextualSpacing/>
        <w:jc w:val="both"/>
        <w:rPr>
          <w:rFonts w:ascii="Times New Roman" w:eastAsia="Times New Roman" w:hAnsi="Times New Roman"/>
          <w:lang w:val="ru-RU"/>
        </w:rPr>
      </w:pPr>
      <w:r w:rsidRPr="00E3243F">
        <w:rPr>
          <w:rFonts w:ascii="Times New Roman" w:eastAsia="Times New Roman" w:hAnsi="Times New Roman"/>
          <w:lang w:val="ru-RU"/>
        </w:rPr>
        <w:t>Интеллектуальное развитие, продолжение формирований качеств личности, свойственных математической деятельности: ясности и точности мышления, критичности мышления, интуиции как свернутого сознания,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E3243F" w:rsidRPr="00E3243F" w:rsidRDefault="00E3243F" w:rsidP="00E3243F">
      <w:pPr>
        <w:numPr>
          <w:ilvl w:val="0"/>
          <w:numId w:val="29"/>
        </w:numPr>
        <w:spacing w:before="120"/>
        <w:ind w:left="284" w:hanging="284"/>
        <w:contextualSpacing/>
        <w:jc w:val="both"/>
        <w:rPr>
          <w:rFonts w:ascii="Times New Roman" w:eastAsia="Times New Roman" w:hAnsi="Times New Roman"/>
          <w:lang w:val="ru-RU"/>
        </w:rPr>
      </w:pPr>
      <w:r w:rsidRPr="00E3243F">
        <w:rPr>
          <w:rFonts w:ascii="Times New Roman" w:eastAsia="Times New Roman" w:hAnsi="Times New Roman"/>
          <w:lang w:val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E3243F" w:rsidRPr="00E3243F" w:rsidRDefault="00E3243F" w:rsidP="00E3243F">
      <w:pPr>
        <w:numPr>
          <w:ilvl w:val="0"/>
          <w:numId w:val="29"/>
        </w:numPr>
        <w:spacing w:before="120"/>
        <w:ind w:left="284" w:hanging="284"/>
        <w:contextualSpacing/>
        <w:jc w:val="both"/>
        <w:rPr>
          <w:rFonts w:ascii="Times New Roman" w:eastAsia="Times New Roman" w:hAnsi="Times New Roman"/>
          <w:lang w:val="ru-RU"/>
        </w:rPr>
      </w:pPr>
      <w:r w:rsidRPr="00E3243F">
        <w:rPr>
          <w:rFonts w:ascii="Times New Roman" w:eastAsia="Times New Roman" w:hAnsi="Times New Roman"/>
          <w:lang w:val="ru-RU"/>
        </w:rPr>
        <w:t>Воспитание культуры личности, внимания как свернутого контроля, отношения к математике как к части общечеловеческой культуры.</w:t>
      </w:r>
    </w:p>
    <w:p w:rsidR="00777729" w:rsidRDefault="00AB18C0" w:rsidP="0077772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Учебный план </w:t>
      </w:r>
      <w:r w:rsidR="00777729" w:rsidRPr="00777729">
        <w:rPr>
          <w:rFonts w:ascii="Times New Roman" w:hAnsi="Times New Roman"/>
          <w:lang w:val="ru-RU"/>
        </w:rPr>
        <w:t xml:space="preserve">МБОУ «Калмыцкая национальная гимназия имени Кичикова А.Ш.» на 2021-2022 у.г </w:t>
      </w:r>
      <w:r w:rsidR="00777729">
        <w:rPr>
          <w:rFonts w:ascii="Times New Roman" w:hAnsi="Times New Roman"/>
          <w:lang w:val="ru-RU"/>
        </w:rPr>
        <w:t xml:space="preserve"> </w:t>
      </w:r>
      <w:r w:rsidRPr="00777729">
        <w:rPr>
          <w:rFonts w:ascii="Times New Roman" w:hAnsi="Times New Roman"/>
          <w:lang w:val="ru-RU"/>
        </w:rPr>
        <w:t xml:space="preserve">предусматривает в </w:t>
      </w:r>
      <w:r w:rsidR="003D3BB7" w:rsidRPr="00777729">
        <w:rPr>
          <w:rFonts w:ascii="Times New Roman" w:hAnsi="Times New Roman"/>
          <w:lang w:val="ru-RU"/>
        </w:rPr>
        <w:t>9</w:t>
      </w:r>
      <w:r w:rsidRPr="00777729">
        <w:rPr>
          <w:rFonts w:ascii="Times New Roman" w:hAnsi="Times New Roman"/>
          <w:lang w:val="ru-RU"/>
        </w:rPr>
        <w:t xml:space="preserve"> классе изучение алгебры в объеме 1</w:t>
      </w:r>
      <w:r w:rsidR="003D3BB7" w:rsidRPr="00777729">
        <w:rPr>
          <w:rFonts w:ascii="Times New Roman" w:hAnsi="Times New Roman"/>
          <w:lang w:val="ru-RU"/>
        </w:rPr>
        <w:t>02</w:t>
      </w:r>
      <w:r w:rsidRPr="00777729">
        <w:rPr>
          <w:rFonts w:ascii="Times New Roman" w:hAnsi="Times New Roman"/>
          <w:lang w:val="ru-RU"/>
        </w:rPr>
        <w:t xml:space="preserve"> час</w:t>
      </w:r>
      <w:r w:rsidR="003D3BB7" w:rsidRPr="00777729">
        <w:rPr>
          <w:rFonts w:ascii="Times New Roman" w:hAnsi="Times New Roman"/>
          <w:lang w:val="ru-RU"/>
        </w:rPr>
        <w:t>а</w:t>
      </w:r>
      <w:r w:rsidRPr="00777729">
        <w:rPr>
          <w:rFonts w:ascii="Times New Roman" w:hAnsi="Times New Roman"/>
          <w:lang w:val="ru-RU"/>
        </w:rPr>
        <w:t xml:space="preserve"> в год, 3 часа в неделю.</w:t>
      </w:r>
    </w:p>
    <w:p w:rsidR="00E3243F" w:rsidRPr="00E3243F" w:rsidRDefault="00E3243F" w:rsidP="00E3243F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E3243F">
        <w:rPr>
          <w:rFonts w:ascii="Times New Roman" w:eastAsia="Times New Roman" w:hAnsi="Times New Roman"/>
          <w:color w:val="000000"/>
          <w:lang w:val="ru-RU"/>
        </w:rPr>
        <w:t xml:space="preserve">Реализация программы в учебном процессе предусматривает использование следующих форм организации учебной - познавательной деятельности: комбинированный урок, </w:t>
      </w:r>
      <w:r w:rsidRPr="00E3243F">
        <w:rPr>
          <w:rFonts w:ascii="Times New Roman" w:eastAsia="Times New Roman" w:hAnsi="Times New Roman"/>
          <w:bCs/>
          <w:lang w:val="ru-RU"/>
        </w:rPr>
        <w:t xml:space="preserve">урок ознакомления с новым материалом, урок закрепления изученного материала, урок применения знаний и умений, урок обобщения и систематизации знаний, </w:t>
      </w:r>
      <w:r w:rsidRPr="00E3243F">
        <w:rPr>
          <w:rFonts w:ascii="Times New Roman" w:eastAsia="Times New Roman" w:hAnsi="Times New Roman"/>
          <w:lang w:val="ru-RU"/>
        </w:rPr>
        <w:t xml:space="preserve">урок </w:t>
      </w:r>
      <w:r w:rsidRPr="00E3243F">
        <w:rPr>
          <w:rFonts w:ascii="Times New Roman" w:eastAsia="Times New Roman" w:hAnsi="Times New Roman"/>
          <w:bCs/>
          <w:lang w:val="ru-RU"/>
        </w:rPr>
        <w:t xml:space="preserve">проверки и коррекции знаний и </w:t>
      </w:r>
      <w:r w:rsidRPr="00E3243F">
        <w:rPr>
          <w:rFonts w:ascii="Times New Roman" w:eastAsia="Times New Roman" w:hAnsi="Times New Roman"/>
          <w:lang w:val="ru-RU"/>
        </w:rPr>
        <w:t>умений.</w:t>
      </w:r>
    </w:p>
    <w:p w:rsidR="00E3243F" w:rsidRPr="0066673B" w:rsidRDefault="00E3243F" w:rsidP="00E3243F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E3243F">
        <w:rPr>
          <w:rFonts w:ascii="Times New Roman" w:eastAsia="Times New Roman" w:hAnsi="Times New Roman"/>
          <w:lang w:val="ru-RU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</w:t>
      </w:r>
      <w:r w:rsidRPr="0066673B">
        <w:rPr>
          <w:rFonts w:ascii="Times New Roman" w:eastAsia="Times New Roman" w:hAnsi="Times New Roman"/>
          <w:lang w:val="ru-RU"/>
        </w:rPr>
        <w:t xml:space="preserve">Итоговая аттестация предусмотрена в виде контрольной работы. </w:t>
      </w:r>
    </w:p>
    <w:p w:rsidR="000D7FF6" w:rsidRDefault="000D7FF6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E3243F" w:rsidRDefault="00E3243F" w:rsidP="000D7FF6">
      <w:pPr>
        <w:jc w:val="both"/>
        <w:rPr>
          <w:rFonts w:ascii="Times New Roman" w:hAnsi="Times New Roman"/>
          <w:b/>
          <w:lang w:val="ru-RU"/>
        </w:rPr>
      </w:pPr>
    </w:p>
    <w:p w:rsidR="007D331B" w:rsidRPr="007D331B" w:rsidRDefault="007D331B" w:rsidP="007D331B">
      <w:pPr>
        <w:shd w:val="clear" w:color="auto" w:fill="FFFFFF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lang w:val="ru-RU" w:eastAsia="ru-RU"/>
        </w:rPr>
        <w:t>Учебно-методическое</w:t>
      </w:r>
      <w:r w:rsidRPr="007D331B">
        <w:rPr>
          <w:rFonts w:ascii="Times New Roman" w:eastAsia="Times New Roman" w:hAnsi="Times New Roman"/>
          <w:b/>
          <w:bCs/>
          <w:iCs/>
          <w:lang w:val="ru-RU" w:eastAsia="ru-RU"/>
        </w:rPr>
        <w:t xml:space="preserve"> и </w:t>
      </w:r>
      <w:r>
        <w:rPr>
          <w:rFonts w:ascii="Times New Roman" w:eastAsia="Times New Roman" w:hAnsi="Times New Roman"/>
          <w:b/>
          <w:bCs/>
          <w:iCs/>
          <w:lang w:val="ru-RU" w:eastAsia="ru-RU"/>
        </w:rPr>
        <w:t>материально-техническое</w:t>
      </w:r>
      <w:r w:rsidRPr="007D331B">
        <w:rPr>
          <w:rFonts w:ascii="Times New Roman" w:eastAsia="Times New Roman" w:hAnsi="Times New Roman"/>
          <w:b/>
          <w:bCs/>
          <w:iCs/>
          <w:lang w:val="ru-RU" w:eastAsia="ru-RU"/>
        </w:rPr>
        <w:t xml:space="preserve"> обеспечени</w:t>
      </w:r>
      <w:r>
        <w:rPr>
          <w:rFonts w:ascii="Times New Roman" w:eastAsia="Times New Roman" w:hAnsi="Times New Roman"/>
          <w:b/>
          <w:bCs/>
          <w:iCs/>
          <w:lang w:val="ru-RU" w:eastAsia="ru-RU"/>
        </w:rPr>
        <w:t>я</w:t>
      </w:r>
      <w:r w:rsidRPr="007D331B">
        <w:rPr>
          <w:rFonts w:ascii="Times New Roman" w:eastAsia="Times New Roman" w:hAnsi="Times New Roman"/>
          <w:lang w:val="ru-RU" w:eastAsia="ru-RU"/>
        </w:rPr>
        <w:t xml:space="preserve"> </w:t>
      </w:r>
      <w:r w:rsidRPr="007D331B">
        <w:rPr>
          <w:rFonts w:ascii="Times New Roman" w:eastAsia="Times New Roman" w:hAnsi="Times New Roman"/>
          <w:b/>
          <w:bCs/>
          <w:iCs/>
          <w:lang w:val="ru-RU" w:eastAsia="ru-RU"/>
        </w:rPr>
        <w:t>образовательного процесса по предмету «Алгебра»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b/>
          <w:bCs/>
          <w:lang w:val="ru-RU" w:eastAsia="ru-RU"/>
        </w:rPr>
        <w:t>Учебно-методическое обеспечение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b/>
          <w:bCs/>
          <w:i/>
          <w:iCs/>
          <w:lang w:val="ru-RU" w:eastAsia="ru-RU"/>
        </w:rPr>
        <w:t>1. Программные документы:</w:t>
      </w:r>
    </w:p>
    <w:p w:rsidR="007D331B" w:rsidRPr="007D331B" w:rsidRDefault="007D331B" w:rsidP="007D331B">
      <w:pPr>
        <w:pStyle w:val="Default"/>
        <w:spacing w:after="44"/>
        <w:jc w:val="both"/>
      </w:pPr>
      <w:r w:rsidRPr="007D331B">
        <w:t>Примерные программы основного общего  образования. Математика. (Стандарты второго поколения) – М.: Просвещение, 2010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b/>
          <w:bCs/>
          <w:i/>
          <w:iCs/>
          <w:lang w:val="ru-RU" w:eastAsia="ru-RU"/>
        </w:rPr>
        <w:t>2. Учебники и учебно-методическая литература:</w:t>
      </w:r>
    </w:p>
    <w:p w:rsidR="007D331B" w:rsidRPr="007D331B" w:rsidRDefault="007D331B" w:rsidP="007D331B">
      <w:pPr>
        <w:pStyle w:val="Default"/>
        <w:jc w:val="both"/>
      </w:pPr>
      <w:r w:rsidRPr="007D331B">
        <w:t>Программы. Математика. 5-9 классы А.Г.Мерзляк,В.Б.Полонский,М.С.Якир, Е.В.Буцко – 2-е изд.,  доработанное. - М.: Вентана-Граф, 2013</w:t>
      </w:r>
    </w:p>
    <w:p w:rsidR="007D331B" w:rsidRPr="007D331B" w:rsidRDefault="007D331B" w:rsidP="007D331B">
      <w:pPr>
        <w:pStyle w:val="Default"/>
        <w:spacing w:after="44"/>
        <w:jc w:val="both"/>
      </w:pPr>
      <w:r w:rsidRPr="007D331B">
        <w:t xml:space="preserve"> Учебник Алгебра. 9 класс А.Г.Мерзляк,В.Б.Полонский,М.С.Якир,  – М.: Вент</w:t>
      </w:r>
      <w:r>
        <w:t>ана-Граф, 2020</w:t>
      </w:r>
    </w:p>
    <w:p w:rsidR="007D331B" w:rsidRPr="007D331B" w:rsidRDefault="007D331B" w:rsidP="007D331B">
      <w:pPr>
        <w:pStyle w:val="Default"/>
        <w:spacing w:after="44"/>
        <w:jc w:val="both"/>
      </w:pPr>
      <w:r w:rsidRPr="007D331B">
        <w:t>Дидактический материал Алгебра. 9 класс А.Г.Мерзляк,В.Б.Полонский,М.С.Якир,  – М.: Вентана-Граф, 2019</w:t>
      </w:r>
    </w:p>
    <w:p w:rsidR="007D331B" w:rsidRPr="007D331B" w:rsidRDefault="007D331B" w:rsidP="007D331B">
      <w:pPr>
        <w:pStyle w:val="Default"/>
        <w:jc w:val="both"/>
      </w:pPr>
      <w:r w:rsidRPr="007D331B">
        <w:t>Методическое пособие Алгебра. 9 класс А.Г.Мерзляк,В.Б.Полонский,М.С.Якир, Е.В.Буцко  - М.: Вентана-Граф, 2019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b/>
          <w:bCs/>
          <w:i/>
          <w:iCs/>
          <w:lang w:val="ru-RU" w:eastAsia="ru-RU"/>
        </w:rPr>
        <w:t>3. Материально техническое обеспечение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lang w:val="ru-RU" w:eastAsia="ru-RU"/>
        </w:rPr>
        <w:t>Раздаточный дидактический материал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lang w:val="ru-RU" w:eastAsia="ru-RU"/>
        </w:rPr>
        <w:t>Тесты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lang w:val="ru-RU" w:eastAsia="ru-RU"/>
        </w:rPr>
        <w:t>Тематические таблицы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lang w:val="ru-RU" w:eastAsia="ru-RU"/>
        </w:rPr>
        <w:t>Компьютер, интерактивная доска</w:t>
      </w:r>
    </w:p>
    <w:p w:rsidR="007D331B" w:rsidRP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lang w:val="ru-RU" w:eastAsia="ru-RU"/>
        </w:rPr>
      </w:pPr>
      <w:r w:rsidRPr="007D331B">
        <w:rPr>
          <w:rFonts w:ascii="Times New Roman" w:eastAsia="Times New Roman" w:hAnsi="Times New Roman"/>
          <w:b/>
          <w:bCs/>
          <w:i/>
          <w:iCs/>
          <w:lang w:val="ru-RU" w:eastAsia="ru-RU"/>
        </w:rPr>
        <w:t>4.</w:t>
      </w:r>
      <w:r w:rsidRPr="007D331B">
        <w:rPr>
          <w:rFonts w:ascii="Times New Roman" w:eastAsia="Times New Roman" w:hAnsi="Times New Roman"/>
          <w:lang w:eastAsia="ru-RU"/>
        </w:rPr>
        <w:t> </w:t>
      </w:r>
      <w:r w:rsidRPr="007D331B">
        <w:rPr>
          <w:rFonts w:ascii="Times New Roman" w:eastAsia="Times New Roman" w:hAnsi="Times New Roman"/>
          <w:b/>
          <w:bCs/>
          <w:i/>
          <w:iCs/>
          <w:lang w:val="ru-RU" w:eastAsia="ru-RU"/>
        </w:rPr>
        <w:t>Интернет-ресурсы</w:t>
      </w:r>
    </w:p>
    <w:p w:rsidR="007D331B" w:rsidRPr="007D331B" w:rsidRDefault="007D331B" w:rsidP="007D331B">
      <w:pPr>
        <w:ind w:firstLine="426"/>
        <w:rPr>
          <w:rFonts w:ascii="Times New Roman" w:eastAsia="Times New Roman" w:hAnsi="Times New Roman"/>
          <w:u w:val="single"/>
          <w:lang w:val="ru-RU"/>
        </w:rPr>
      </w:pPr>
      <w:r w:rsidRPr="007D331B">
        <w:rPr>
          <w:rFonts w:ascii="Times New Roman" w:eastAsia="Times New Roman" w:hAnsi="Times New Roman"/>
          <w:lang w:val="ru-RU"/>
        </w:rPr>
        <w:t xml:space="preserve">1. </w:t>
      </w:r>
      <w:r w:rsidRPr="007D331B">
        <w:rPr>
          <w:rFonts w:ascii="Times New Roman" w:eastAsia="Times New Roman" w:hAnsi="Times New Roman"/>
        </w:rPr>
        <w:t>www</w:t>
      </w:r>
      <w:r w:rsidRPr="007D331B">
        <w:rPr>
          <w:rFonts w:ascii="Times New Roman" w:eastAsia="Times New Roman" w:hAnsi="Times New Roman"/>
          <w:lang w:val="ru-RU"/>
        </w:rPr>
        <w:t xml:space="preserve">. </w:t>
      </w:r>
      <w:hyperlink r:id="rId8" w:tgtFrame="_blank" w:history="1">
        <w:r w:rsidRPr="007D331B">
          <w:rPr>
            <w:rStyle w:val="af3"/>
            <w:rFonts w:ascii="Times New Roman" w:eastAsia="Times New Roman" w:hAnsi="Times New Roman"/>
            <w:bCs/>
          </w:rPr>
          <w:t>edu</w:t>
        </w:r>
      </w:hyperlink>
      <w:r w:rsidRPr="007D331B">
        <w:rPr>
          <w:rFonts w:ascii="Times New Roman" w:eastAsia="Times New Roman" w:hAnsi="Times New Roman"/>
          <w:lang w:val="ru-RU"/>
        </w:rPr>
        <w:t xml:space="preserve"> - "Российское образование" Федеральный портал. </w:t>
      </w:r>
    </w:p>
    <w:p w:rsidR="007D331B" w:rsidRPr="007D331B" w:rsidRDefault="007D331B" w:rsidP="007D331B">
      <w:pPr>
        <w:ind w:firstLine="426"/>
        <w:rPr>
          <w:rFonts w:ascii="Times New Roman" w:eastAsia="Times New Roman" w:hAnsi="Times New Roman"/>
          <w:lang w:val="ru-RU"/>
        </w:rPr>
      </w:pPr>
      <w:r w:rsidRPr="007D331B">
        <w:rPr>
          <w:rFonts w:ascii="Times New Roman" w:eastAsia="Times New Roman" w:hAnsi="Times New Roman"/>
          <w:lang w:val="ru-RU"/>
        </w:rPr>
        <w:t>2</w:t>
      </w:r>
      <w:r w:rsidRPr="007D331B">
        <w:rPr>
          <w:rFonts w:ascii="Times New Roman" w:eastAsia="Times New Roman" w:hAnsi="Times New Roman"/>
          <w:color w:val="808080"/>
          <w:lang w:val="ru-RU"/>
        </w:rPr>
        <w:t>.</w:t>
      </w:r>
      <w:r w:rsidRPr="007D331B">
        <w:rPr>
          <w:rFonts w:ascii="Times New Roman" w:eastAsia="Times New Roman" w:hAnsi="Times New Roman"/>
        </w:rPr>
        <w:t>www</w:t>
      </w:r>
      <w:r w:rsidRPr="007D331B">
        <w:rPr>
          <w:rFonts w:ascii="Times New Roman" w:eastAsia="Times New Roman" w:hAnsi="Times New Roman"/>
          <w:lang w:val="ru-RU"/>
        </w:rPr>
        <w:t>.</w:t>
      </w:r>
      <w:hyperlink r:id="rId9" w:tgtFrame="_blank" w:history="1">
        <w:r w:rsidRPr="007D331B">
          <w:rPr>
            <w:rStyle w:val="af3"/>
            <w:rFonts w:ascii="Times New Roman" w:eastAsia="Times New Roman" w:hAnsi="Times New Roman"/>
            <w:bCs/>
          </w:rPr>
          <w:t>school</w:t>
        </w:r>
        <w:r w:rsidRPr="007D331B">
          <w:rPr>
            <w:rStyle w:val="af3"/>
            <w:rFonts w:ascii="Times New Roman" w:eastAsia="Times New Roman" w:hAnsi="Times New Roman"/>
            <w:bCs/>
            <w:lang w:val="ru-RU"/>
          </w:rPr>
          <w:t>.</w:t>
        </w:r>
        <w:r w:rsidRPr="007D331B">
          <w:rPr>
            <w:rStyle w:val="af3"/>
            <w:rFonts w:ascii="Times New Roman" w:eastAsia="Times New Roman" w:hAnsi="Times New Roman"/>
            <w:bCs/>
          </w:rPr>
          <w:t>edu</w:t>
        </w:r>
      </w:hyperlink>
      <w:r w:rsidRPr="007D331B">
        <w:rPr>
          <w:rFonts w:ascii="Times New Roman" w:eastAsia="Times New Roman" w:hAnsi="Times New Roman"/>
          <w:lang w:val="ru-RU"/>
        </w:rPr>
        <w:t xml:space="preserve"> - </w:t>
      </w:r>
      <w:r w:rsidRPr="007D331B">
        <w:rPr>
          <w:rFonts w:ascii="Times New Roman" w:eastAsia="Times New Roman" w:hAnsi="Times New Roman"/>
          <w:bCs/>
          <w:lang w:val="ru-RU"/>
        </w:rPr>
        <w:t>"Российский общеобразовательный портал"</w:t>
      </w:r>
      <w:r w:rsidRPr="007D331B">
        <w:rPr>
          <w:rFonts w:ascii="Times New Roman" w:eastAsia="Times New Roman" w:hAnsi="Times New Roman"/>
          <w:lang w:val="ru-RU"/>
        </w:rPr>
        <w:t>.</w:t>
      </w:r>
    </w:p>
    <w:p w:rsidR="007D331B" w:rsidRPr="007D331B" w:rsidRDefault="007D331B" w:rsidP="007D331B">
      <w:pPr>
        <w:ind w:firstLine="426"/>
        <w:rPr>
          <w:rFonts w:ascii="Times New Roman" w:eastAsia="Times New Roman" w:hAnsi="Times New Roman"/>
          <w:lang w:val="ru-RU"/>
        </w:rPr>
      </w:pPr>
      <w:r w:rsidRPr="007D331B">
        <w:rPr>
          <w:rFonts w:ascii="Times New Roman" w:eastAsia="Times New Roman" w:hAnsi="Times New Roman"/>
          <w:lang w:val="ru-RU"/>
        </w:rPr>
        <w:t xml:space="preserve">3. </w:t>
      </w:r>
      <w:r w:rsidRPr="007D331B">
        <w:rPr>
          <w:rFonts w:ascii="Times New Roman" w:eastAsia="Times New Roman" w:hAnsi="Times New Roman"/>
        </w:rPr>
        <w:t>www</w:t>
      </w:r>
      <w:r w:rsidRPr="007D331B">
        <w:rPr>
          <w:rFonts w:ascii="Times New Roman" w:eastAsia="Times New Roman" w:hAnsi="Times New Roman"/>
          <w:lang w:val="ru-RU"/>
        </w:rPr>
        <w:t>.</w:t>
      </w:r>
      <w:r w:rsidRPr="007D331B">
        <w:rPr>
          <w:rFonts w:ascii="Times New Roman" w:eastAsia="Times New Roman" w:hAnsi="Times New Roman"/>
        </w:rPr>
        <w:t>school</w:t>
      </w:r>
      <w:r w:rsidRPr="007D331B">
        <w:rPr>
          <w:rFonts w:ascii="Times New Roman" w:eastAsia="Times New Roman" w:hAnsi="Times New Roman"/>
          <w:lang w:val="ru-RU"/>
        </w:rPr>
        <w:t>-</w:t>
      </w:r>
      <w:r w:rsidRPr="007D331B">
        <w:rPr>
          <w:rFonts w:ascii="Times New Roman" w:eastAsia="Times New Roman" w:hAnsi="Times New Roman"/>
        </w:rPr>
        <w:t>collection</w:t>
      </w:r>
      <w:r w:rsidRPr="007D331B">
        <w:rPr>
          <w:rFonts w:ascii="Times New Roman" w:eastAsia="Times New Roman" w:hAnsi="Times New Roman"/>
          <w:lang w:val="ru-RU"/>
        </w:rPr>
        <w:t>.</w:t>
      </w:r>
      <w:r w:rsidRPr="007D331B">
        <w:rPr>
          <w:rFonts w:ascii="Times New Roman" w:eastAsia="Times New Roman" w:hAnsi="Times New Roman"/>
        </w:rPr>
        <w:t>edu</w:t>
      </w:r>
      <w:r w:rsidRPr="007D331B">
        <w:rPr>
          <w:rFonts w:ascii="Times New Roman" w:eastAsia="Times New Roman" w:hAnsi="Times New Roman"/>
          <w:lang w:val="ru-RU"/>
        </w:rPr>
        <w:t>.</w:t>
      </w:r>
      <w:r w:rsidRPr="007D331B">
        <w:rPr>
          <w:rFonts w:ascii="Times New Roman" w:eastAsia="Times New Roman" w:hAnsi="Times New Roman"/>
        </w:rPr>
        <w:t>ru</w:t>
      </w:r>
      <w:r w:rsidRPr="007D331B">
        <w:rPr>
          <w:rFonts w:ascii="Times New Roman" w:eastAsia="Times New Roman" w:hAnsi="Times New Roman"/>
          <w:lang w:val="ru-RU"/>
        </w:rPr>
        <w:t>/ Единая коллекция цифровых образовательных ресурсов</w:t>
      </w:r>
    </w:p>
    <w:p w:rsidR="007D331B" w:rsidRDefault="0066673B" w:rsidP="007D331B">
      <w:pPr>
        <w:ind w:firstLine="426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4. </w:t>
      </w:r>
      <w:hyperlink r:id="rId10" w:history="1">
        <w:r w:rsidRPr="00295198">
          <w:rPr>
            <w:rStyle w:val="af3"/>
            <w:rFonts w:ascii="Times New Roman" w:eastAsia="Times New Roman" w:hAnsi="Times New Roman"/>
            <w:lang w:val="ru-RU"/>
          </w:rPr>
          <w:t>https://sdamgia.ru/</w:t>
        </w:r>
      </w:hyperlink>
      <w:r>
        <w:rPr>
          <w:rFonts w:ascii="Times New Roman" w:eastAsia="Times New Roman" w:hAnsi="Times New Roman"/>
          <w:lang w:val="ru-RU"/>
        </w:rPr>
        <w:t xml:space="preserve"> Официальный портал для подготовки к экзаменам</w:t>
      </w:r>
    </w:p>
    <w:p w:rsidR="0066673B" w:rsidRPr="007D331B" w:rsidRDefault="006E62C1" w:rsidP="007D331B">
      <w:pPr>
        <w:ind w:firstLine="426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5.</w:t>
      </w:r>
      <w:r w:rsidRPr="006E62C1">
        <w:rPr>
          <w:lang w:val="ru-RU"/>
        </w:rPr>
        <w:t xml:space="preserve"> </w:t>
      </w:r>
      <w:r w:rsidRPr="006E62C1">
        <w:rPr>
          <w:rFonts w:ascii="Times New Roman" w:eastAsia="Times New Roman" w:hAnsi="Times New Roman"/>
          <w:lang w:val="ru-RU"/>
        </w:rPr>
        <w:t>https://skysmart.ru/distant/</w:t>
      </w:r>
    </w:p>
    <w:p w:rsidR="007D331B" w:rsidRPr="007D331B" w:rsidRDefault="0066673B" w:rsidP="007D331B">
      <w:pPr>
        <w:ind w:firstLine="426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6</w:t>
      </w:r>
      <w:r w:rsidR="007D331B" w:rsidRPr="007D331B">
        <w:rPr>
          <w:rFonts w:ascii="Times New Roman" w:eastAsia="Times New Roman" w:hAnsi="Times New Roman"/>
          <w:lang w:val="ru-RU"/>
        </w:rPr>
        <w:t xml:space="preserve">. </w:t>
      </w:r>
      <w:r w:rsidR="007D331B" w:rsidRPr="007D331B">
        <w:rPr>
          <w:rFonts w:ascii="Times New Roman" w:eastAsia="Times New Roman" w:hAnsi="Times New Roman"/>
          <w:u w:val="single"/>
        </w:rPr>
        <w:t>www</w:t>
      </w:r>
      <w:r w:rsidR="007D331B" w:rsidRPr="007D331B">
        <w:rPr>
          <w:rFonts w:ascii="Times New Roman" w:eastAsia="Times New Roman" w:hAnsi="Times New Roman"/>
          <w:u w:val="single"/>
          <w:lang w:val="ru-RU"/>
        </w:rPr>
        <w:t>.</w:t>
      </w:r>
      <w:r w:rsidR="007D331B" w:rsidRPr="007D331B">
        <w:rPr>
          <w:rFonts w:ascii="Times New Roman" w:eastAsia="Times New Roman" w:hAnsi="Times New Roman"/>
          <w:u w:val="single"/>
        </w:rPr>
        <w:t>it</w:t>
      </w:r>
      <w:r w:rsidR="007D331B" w:rsidRPr="007D331B">
        <w:rPr>
          <w:rFonts w:ascii="Times New Roman" w:eastAsia="Times New Roman" w:hAnsi="Times New Roman"/>
          <w:u w:val="single"/>
          <w:lang w:val="ru-RU"/>
        </w:rPr>
        <w:t>-</w:t>
      </w:r>
      <w:r w:rsidR="007D331B" w:rsidRPr="007D331B">
        <w:rPr>
          <w:rFonts w:ascii="Times New Roman" w:eastAsia="Times New Roman" w:hAnsi="Times New Roman"/>
          <w:u w:val="single"/>
        </w:rPr>
        <w:t>n</w:t>
      </w:r>
      <w:r w:rsidR="007D331B" w:rsidRPr="007D331B">
        <w:rPr>
          <w:rFonts w:ascii="Times New Roman" w:eastAsia="Times New Roman" w:hAnsi="Times New Roman"/>
          <w:u w:val="single"/>
          <w:lang w:val="ru-RU"/>
        </w:rPr>
        <w:t>.</w:t>
      </w:r>
      <w:r w:rsidR="007D331B" w:rsidRPr="007D331B">
        <w:rPr>
          <w:rFonts w:ascii="Times New Roman" w:eastAsia="Times New Roman" w:hAnsi="Times New Roman"/>
          <w:u w:val="single"/>
        </w:rPr>
        <w:t>ru</w:t>
      </w:r>
      <w:hyperlink r:id="rId11" w:history="1">
        <w:r w:rsidR="007D331B" w:rsidRPr="007D331B">
          <w:rPr>
            <w:rStyle w:val="af3"/>
            <w:rFonts w:ascii="Times New Roman" w:eastAsia="Times New Roman" w:hAnsi="Times New Roman"/>
            <w:bCs/>
            <w:lang w:val="ru-RU"/>
          </w:rPr>
          <w:t>"Сеть творческих учителей"</w:t>
        </w:r>
      </w:hyperlink>
    </w:p>
    <w:p w:rsidR="007D331B" w:rsidRPr="007D331B" w:rsidRDefault="0066673B" w:rsidP="007D331B">
      <w:pPr>
        <w:ind w:firstLine="426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7</w:t>
      </w:r>
      <w:r w:rsidR="007D331B" w:rsidRPr="007D331B">
        <w:rPr>
          <w:rFonts w:ascii="Times New Roman" w:eastAsia="Times New Roman" w:hAnsi="Times New Roman"/>
          <w:lang w:val="ru-RU"/>
        </w:rPr>
        <w:t xml:space="preserve">. </w:t>
      </w:r>
      <w:r w:rsidR="007D331B" w:rsidRPr="007D331B">
        <w:rPr>
          <w:rFonts w:ascii="Times New Roman" w:eastAsia="Times New Roman" w:hAnsi="Times New Roman"/>
        </w:rPr>
        <w:t>www</w:t>
      </w:r>
      <w:r w:rsidR="007D331B" w:rsidRPr="007D331B">
        <w:rPr>
          <w:rFonts w:ascii="Times New Roman" w:eastAsia="Times New Roman" w:hAnsi="Times New Roman"/>
          <w:lang w:val="ru-RU"/>
        </w:rPr>
        <w:t xml:space="preserve"> .</w:t>
      </w:r>
      <w:hyperlink r:id="rId12" w:history="1">
        <w:r w:rsidR="007D331B" w:rsidRPr="007D331B">
          <w:rPr>
            <w:rStyle w:val="af3"/>
            <w:rFonts w:ascii="Times New Roman" w:eastAsia="Times New Roman" w:hAnsi="Times New Roman"/>
          </w:rPr>
          <w:t>festival</w:t>
        </w:r>
        <w:r w:rsidR="007D331B" w:rsidRPr="007D331B">
          <w:rPr>
            <w:rStyle w:val="af3"/>
            <w:rFonts w:ascii="Times New Roman" w:eastAsia="Times New Roman" w:hAnsi="Times New Roman"/>
            <w:lang w:val="ru-RU"/>
          </w:rPr>
          <w:t>.1</w:t>
        </w:r>
        <w:r w:rsidR="007D331B" w:rsidRPr="007D331B">
          <w:rPr>
            <w:rStyle w:val="af3"/>
            <w:rFonts w:ascii="Times New Roman" w:eastAsia="Times New Roman" w:hAnsi="Times New Roman"/>
          </w:rPr>
          <w:t>september</w:t>
        </w:r>
        <w:r w:rsidR="007D331B" w:rsidRPr="007D331B">
          <w:rPr>
            <w:rStyle w:val="af3"/>
            <w:rFonts w:ascii="Times New Roman" w:eastAsia="Times New Roman" w:hAnsi="Times New Roman"/>
            <w:lang w:val="ru-RU"/>
          </w:rPr>
          <w:t>.</w:t>
        </w:r>
        <w:r w:rsidR="007D331B" w:rsidRPr="007D331B">
          <w:rPr>
            <w:rStyle w:val="af3"/>
            <w:rFonts w:ascii="Times New Roman" w:eastAsia="Times New Roman" w:hAnsi="Times New Roman"/>
          </w:rPr>
          <w:t>ru</w:t>
        </w:r>
      </w:hyperlink>
      <w:r w:rsidR="007D331B" w:rsidRPr="007D331B">
        <w:rPr>
          <w:rFonts w:ascii="Times New Roman" w:eastAsia="Times New Roman" w:hAnsi="Times New Roman"/>
        </w:rPr>
        <w:t> </w:t>
      </w:r>
      <w:r w:rsidR="007D331B" w:rsidRPr="007D331B">
        <w:rPr>
          <w:rFonts w:ascii="Times New Roman" w:eastAsia="Times New Roman" w:hAnsi="Times New Roman"/>
          <w:lang w:val="ru-RU"/>
        </w:rPr>
        <w:t xml:space="preserve"> </w:t>
      </w:r>
      <w:r w:rsidR="007D331B" w:rsidRPr="007D331B">
        <w:rPr>
          <w:rFonts w:ascii="Times New Roman" w:eastAsia="Times New Roman" w:hAnsi="Times New Roman"/>
        </w:rPr>
        <w:t> </w:t>
      </w:r>
      <w:r w:rsidR="007D331B" w:rsidRPr="007D331B">
        <w:rPr>
          <w:rFonts w:ascii="Times New Roman" w:eastAsia="Times New Roman" w:hAnsi="Times New Roman"/>
          <w:lang w:val="ru-RU"/>
        </w:rPr>
        <w:t xml:space="preserve">Фестиваль педагогических идей "Открытый урок" </w:t>
      </w:r>
      <w:r w:rsidR="007D331B" w:rsidRPr="007D331B">
        <w:rPr>
          <w:rFonts w:ascii="Times New Roman" w:eastAsia="Times New Roman" w:hAnsi="Times New Roman"/>
        </w:rPr>
        <w:t> </w:t>
      </w:r>
    </w:p>
    <w:p w:rsidR="007D331B" w:rsidRPr="007D331B" w:rsidRDefault="0066673B" w:rsidP="007D331B">
      <w:pPr>
        <w:ind w:firstLine="426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8</w:t>
      </w:r>
      <w:r w:rsidR="007D331B" w:rsidRPr="007D331B">
        <w:rPr>
          <w:rFonts w:ascii="Times New Roman" w:eastAsia="Times New Roman" w:hAnsi="Times New Roman"/>
          <w:lang w:val="ru-RU"/>
        </w:rPr>
        <w:t xml:space="preserve">. </w:t>
      </w:r>
      <w:r w:rsidR="007D331B" w:rsidRPr="007D331B">
        <w:rPr>
          <w:rFonts w:ascii="Times New Roman" w:eastAsia="Times New Roman" w:hAnsi="Times New Roman"/>
        </w:rPr>
        <w:t>www</w:t>
      </w:r>
      <w:r w:rsidR="007D331B" w:rsidRPr="007D331B">
        <w:rPr>
          <w:rFonts w:ascii="Times New Roman" w:eastAsia="Times New Roman" w:hAnsi="Times New Roman"/>
          <w:lang w:val="ru-RU"/>
        </w:rPr>
        <w:t xml:space="preserve"> .</w:t>
      </w:r>
      <w:r w:rsidR="007D331B" w:rsidRPr="007D331B">
        <w:rPr>
          <w:rFonts w:ascii="Times New Roman" w:eastAsia="Times New Roman" w:hAnsi="Times New Roman"/>
          <w:color w:val="0070C0"/>
        </w:rPr>
        <w:t>nsportal</w:t>
      </w:r>
      <w:r w:rsidR="007D331B" w:rsidRPr="007D331B">
        <w:rPr>
          <w:rFonts w:ascii="Times New Roman" w:eastAsia="Times New Roman" w:hAnsi="Times New Roman"/>
          <w:lang w:val="ru-RU"/>
        </w:rPr>
        <w:t>– социальная сеть работников образования</w:t>
      </w:r>
    </w:p>
    <w:p w:rsidR="006E62C1" w:rsidRPr="006E62C1" w:rsidRDefault="0066673B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 w:rsidRPr="006E62C1">
        <w:rPr>
          <w:rFonts w:ascii="Times New Roman" w:eastAsia="Times New Roman" w:hAnsi="Times New Roman"/>
          <w:lang w:val="ru-RU"/>
        </w:rPr>
        <w:t xml:space="preserve">  </w:t>
      </w:r>
      <w:r w:rsidR="006E62C1" w:rsidRPr="006E62C1">
        <w:rPr>
          <w:rFonts w:ascii="Times New Roman" w:eastAsia="Times New Roman" w:hAnsi="Times New Roman"/>
          <w:lang w:val="ru-RU"/>
        </w:rPr>
        <w:t>9.</w:t>
      </w:r>
      <w:r w:rsidR="006E62C1" w:rsidRPr="006E62C1">
        <w:rPr>
          <w:rFonts w:ascii="Times New Roman" w:hAnsi="Times New Roman"/>
          <w:bCs/>
          <w:lang w:val="ru-RU"/>
        </w:rPr>
        <w:t xml:space="preserve"> Всероссийский интернет-педсовет      </w:t>
      </w:r>
      <w:hyperlink r:id="rId13" w:history="1">
        <w:r w:rsidR="006E62C1" w:rsidRPr="00C14775">
          <w:rPr>
            <w:rStyle w:val="af3"/>
            <w:rFonts w:ascii="Times New Roman" w:hAnsi="Times New Roman"/>
          </w:rPr>
          <w:t>http</w:t>
        </w:r>
        <w:r w:rsidR="006E62C1" w:rsidRPr="006E62C1">
          <w:rPr>
            <w:rStyle w:val="af3"/>
            <w:rFonts w:ascii="Times New Roman" w:hAnsi="Times New Roman"/>
            <w:lang w:val="ru-RU"/>
          </w:rPr>
          <w:t>://</w:t>
        </w:r>
        <w:r w:rsidR="006E62C1" w:rsidRPr="00C14775">
          <w:rPr>
            <w:rStyle w:val="af3"/>
            <w:rFonts w:ascii="Times New Roman" w:hAnsi="Times New Roman"/>
          </w:rPr>
          <w:t>pedsovet</w:t>
        </w:r>
        <w:r w:rsidR="006E62C1" w:rsidRPr="006E62C1">
          <w:rPr>
            <w:rStyle w:val="af3"/>
            <w:rFonts w:ascii="Times New Roman" w:hAnsi="Times New Roman"/>
            <w:lang w:val="ru-RU"/>
          </w:rPr>
          <w:t>.</w:t>
        </w:r>
        <w:r w:rsidR="006E62C1" w:rsidRPr="00C14775">
          <w:rPr>
            <w:rStyle w:val="af3"/>
            <w:rFonts w:ascii="Times New Roman" w:hAnsi="Times New Roman"/>
          </w:rPr>
          <w:t>org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10</w:t>
      </w:r>
      <w:r w:rsidRPr="006E62C1">
        <w:rPr>
          <w:rFonts w:ascii="Times New Roman" w:hAnsi="Times New Roman"/>
          <w:bCs/>
          <w:lang w:val="ru-RU"/>
        </w:rPr>
        <w:t xml:space="preserve">. Образовательные ресурсы интернета (математика) </w:t>
      </w:r>
      <w:hyperlink r:id="rId14" w:history="1">
        <w:r w:rsidRPr="00C14775">
          <w:rPr>
            <w:rStyle w:val="af3"/>
            <w:rFonts w:ascii="Times New Roman" w:hAnsi="Times New Roman"/>
          </w:rPr>
          <w:t>http</w:t>
        </w:r>
        <w:r w:rsidRPr="006E62C1">
          <w:rPr>
            <w:rStyle w:val="af3"/>
            <w:rFonts w:ascii="Times New Roman" w:hAnsi="Times New Roman"/>
            <w:lang w:val="ru-RU"/>
          </w:rPr>
          <w:t>://</w:t>
        </w:r>
        <w:r w:rsidRPr="00C14775">
          <w:rPr>
            <w:rStyle w:val="af3"/>
            <w:rFonts w:ascii="Times New Roman" w:hAnsi="Times New Roman"/>
          </w:rPr>
          <w:t>www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alleng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  <w:r w:rsidRPr="006E62C1">
          <w:rPr>
            <w:rStyle w:val="af3"/>
            <w:rFonts w:ascii="Times New Roman" w:hAnsi="Times New Roman"/>
            <w:lang w:val="ru-RU"/>
          </w:rPr>
          <w:t>/</w:t>
        </w:r>
        <w:r w:rsidRPr="00C14775">
          <w:rPr>
            <w:rStyle w:val="af3"/>
            <w:rFonts w:ascii="Times New Roman" w:hAnsi="Times New Roman"/>
          </w:rPr>
          <w:t>edu</w:t>
        </w:r>
        <w:r w:rsidRPr="006E62C1">
          <w:rPr>
            <w:rStyle w:val="af3"/>
            <w:rFonts w:ascii="Times New Roman" w:hAnsi="Times New Roman"/>
            <w:lang w:val="ru-RU"/>
          </w:rPr>
          <w:t>/</w:t>
        </w:r>
        <w:r w:rsidRPr="00C14775">
          <w:rPr>
            <w:rStyle w:val="af3"/>
            <w:rFonts w:ascii="Times New Roman" w:hAnsi="Times New Roman"/>
          </w:rPr>
          <w:t>math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htm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11</w:t>
      </w:r>
      <w:r w:rsidRPr="006E62C1">
        <w:rPr>
          <w:rFonts w:ascii="Times New Roman" w:hAnsi="Times New Roman"/>
          <w:bCs/>
          <w:lang w:val="ru-RU"/>
        </w:rPr>
        <w:t xml:space="preserve">. Методическая служба издательства «Бином» </w:t>
      </w:r>
      <w:hyperlink r:id="rId15" w:history="1">
        <w:r w:rsidRPr="00C14775">
          <w:rPr>
            <w:rStyle w:val="af3"/>
            <w:rFonts w:ascii="Times New Roman" w:hAnsi="Times New Roman"/>
          </w:rPr>
          <w:t>http</w:t>
        </w:r>
        <w:r w:rsidRPr="006E62C1">
          <w:rPr>
            <w:rStyle w:val="af3"/>
            <w:rFonts w:ascii="Times New Roman" w:hAnsi="Times New Roman"/>
            <w:lang w:val="ru-RU"/>
          </w:rPr>
          <w:t>://</w:t>
        </w:r>
        <w:r w:rsidRPr="00C14775">
          <w:rPr>
            <w:rStyle w:val="af3"/>
            <w:rFonts w:ascii="Times New Roman" w:hAnsi="Times New Roman"/>
          </w:rPr>
          <w:t>metodist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lbz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  <w:r w:rsidRPr="006E62C1">
          <w:rPr>
            <w:rStyle w:val="af3"/>
            <w:rFonts w:ascii="Times New Roman" w:hAnsi="Times New Roman"/>
            <w:lang w:val="ru-RU"/>
          </w:rPr>
          <w:t>/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12</w:t>
      </w:r>
      <w:r w:rsidRPr="006E62C1">
        <w:rPr>
          <w:rFonts w:ascii="Times New Roman" w:hAnsi="Times New Roman"/>
          <w:bCs/>
          <w:lang w:val="ru-RU"/>
        </w:rPr>
        <w:t xml:space="preserve">. Сайт «Электронные образовательные ресурсы»  </w:t>
      </w:r>
      <w:hyperlink r:id="rId16" w:history="1">
        <w:r w:rsidRPr="00C14775">
          <w:rPr>
            <w:rStyle w:val="af3"/>
            <w:rFonts w:ascii="Times New Roman" w:hAnsi="Times New Roman"/>
          </w:rPr>
          <w:t>http</w:t>
        </w:r>
        <w:r w:rsidRPr="006E62C1">
          <w:rPr>
            <w:rStyle w:val="af3"/>
            <w:rFonts w:ascii="Times New Roman" w:hAnsi="Times New Roman"/>
            <w:lang w:val="ru-RU"/>
          </w:rPr>
          <w:t>://</w:t>
        </w:r>
        <w:r w:rsidRPr="00C14775">
          <w:rPr>
            <w:rStyle w:val="af3"/>
            <w:rFonts w:ascii="Times New Roman" w:hAnsi="Times New Roman"/>
          </w:rPr>
          <w:t>eorhelp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  <w:r w:rsidRPr="006E62C1">
          <w:rPr>
            <w:rStyle w:val="af3"/>
            <w:rFonts w:ascii="Times New Roman" w:hAnsi="Times New Roman"/>
            <w:lang w:val="ru-RU"/>
          </w:rPr>
          <w:t>/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13</w:t>
      </w:r>
      <w:r w:rsidRPr="006E62C1">
        <w:rPr>
          <w:rFonts w:ascii="Times New Roman" w:hAnsi="Times New Roman"/>
          <w:bCs/>
          <w:lang w:val="ru-RU"/>
        </w:rPr>
        <w:t xml:space="preserve">. Федеральный центр цифровых образовательных ресурсов </w:t>
      </w:r>
      <w:hyperlink r:id="rId17" w:history="1">
        <w:r w:rsidRPr="00C14775">
          <w:rPr>
            <w:rStyle w:val="af3"/>
            <w:rFonts w:ascii="Times New Roman" w:hAnsi="Times New Roman"/>
          </w:rPr>
          <w:t>www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fcior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edu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14</w:t>
      </w:r>
      <w:r w:rsidRPr="006E62C1">
        <w:rPr>
          <w:rFonts w:ascii="Times New Roman" w:hAnsi="Times New Roman"/>
          <w:bCs/>
          <w:lang w:val="ru-RU"/>
        </w:rPr>
        <w:t xml:space="preserve">. Единая коллекция цифровых образовательных ресурсов </w:t>
      </w:r>
      <w:hyperlink r:id="rId18" w:history="1">
        <w:r w:rsidRPr="00C14775">
          <w:rPr>
            <w:rStyle w:val="af3"/>
            <w:rFonts w:ascii="Times New Roman" w:hAnsi="Times New Roman"/>
          </w:rPr>
          <w:t>www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school</w:t>
        </w:r>
        <w:r w:rsidRPr="006E62C1">
          <w:rPr>
            <w:rStyle w:val="af3"/>
            <w:rFonts w:ascii="Times New Roman" w:hAnsi="Times New Roman"/>
            <w:lang w:val="ru-RU"/>
          </w:rPr>
          <w:t>-</w:t>
        </w:r>
        <w:r w:rsidRPr="00C14775">
          <w:rPr>
            <w:rStyle w:val="af3"/>
            <w:rFonts w:ascii="Times New Roman" w:hAnsi="Times New Roman"/>
          </w:rPr>
          <w:t>collection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edu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15</w:t>
      </w:r>
      <w:r w:rsidRPr="006E62C1">
        <w:rPr>
          <w:rFonts w:ascii="Times New Roman" w:hAnsi="Times New Roman"/>
          <w:bCs/>
          <w:lang w:val="ru-RU"/>
        </w:rPr>
        <w:t xml:space="preserve">. Портал «Открытый класс» </w:t>
      </w:r>
      <w:hyperlink r:id="rId19" w:history="1">
        <w:r w:rsidRPr="00C14775">
          <w:rPr>
            <w:rStyle w:val="af3"/>
            <w:rFonts w:ascii="Times New Roman" w:hAnsi="Times New Roman"/>
          </w:rPr>
          <w:t>http</w:t>
        </w:r>
        <w:r w:rsidRPr="006E62C1">
          <w:rPr>
            <w:rStyle w:val="af3"/>
            <w:rFonts w:ascii="Times New Roman" w:hAnsi="Times New Roman"/>
            <w:lang w:val="ru-RU"/>
          </w:rPr>
          <w:t>://</w:t>
        </w:r>
        <w:r w:rsidRPr="00C14775">
          <w:rPr>
            <w:rStyle w:val="af3"/>
            <w:rFonts w:ascii="Times New Roman" w:hAnsi="Times New Roman"/>
          </w:rPr>
          <w:t>www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openclass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  <w:r w:rsidRPr="006E62C1">
          <w:rPr>
            <w:rStyle w:val="af3"/>
            <w:rFonts w:ascii="Times New Roman" w:hAnsi="Times New Roman"/>
            <w:lang w:val="ru-RU"/>
          </w:rPr>
          <w:t>/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16</w:t>
      </w:r>
      <w:r w:rsidRPr="006E62C1">
        <w:rPr>
          <w:rFonts w:ascii="Times New Roman" w:hAnsi="Times New Roman"/>
          <w:bCs/>
          <w:lang w:val="ru-RU"/>
        </w:rPr>
        <w:t xml:space="preserve">. Презентации по всем предметам </w:t>
      </w:r>
      <w:hyperlink r:id="rId20" w:history="1">
        <w:r w:rsidRPr="00C14775">
          <w:rPr>
            <w:rStyle w:val="af3"/>
            <w:rFonts w:ascii="Times New Roman" w:hAnsi="Times New Roman"/>
          </w:rPr>
          <w:t>http</w:t>
        </w:r>
        <w:r w:rsidRPr="006E62C1">
          <w:rPr>
            <w:rStyle w:val="af3"/>
            <w:rFonts w:ascii="Times New Roman" w:hAnsi="Times New Roman"/>
            <w:lang w:val="ru-RU"/>
          </w:rPr>
          <w:t>://</w:t>
        </w:r>
        <w:r w:rsidRPr="00C14775">
          <w:rPr>
            <w:rStyle w:val="af3"/>
            <w:rFonts w:ascii="Times New Roman" w:hAnsi="Times New Roman"/>
          </w:rPr>
          <w:t>powerpoint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net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  <w:r w:rsidRPr="006E62C1">
          <w:rPr>
            <w:rStyle w:val="af3"/>
            <w:rFonts w:ascii="Times New Roman" w:hAnsi="Times New Roman"/>
            <w:lang w:val="ru-RU"/>
          </w:rPr>
          <w:t>/</w:t>
        </w:r>
      </w:hyperlink>
    </w:p>
    <w:p w:rsidR="006E62C1" w:rsidRPr="006E62C1" w:rsidRDefault="006E62C1" w:rsidP="006E62C1">
      <w:pPr>
        <w:ind w:left="-142" w:firstLine="426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17</w:t>
      </w:r>
      <w:r w:rsidRPr="006E62C1">
        <w:rPr>
          <w:rFonts w:ascii="Times New Roman" w:hAnsi="Times New Roman"/>
          <w:bCs/>
          <w:lang w:val="ru-RU"/>
        </w:rPr>
        <w:t xml:space="preserve">. Карман для математика </w:t>
      </w:r>
      <w:hyperlink r:id="rId21" w:history="1">
        <w:r w:rsidRPr="00C14775">
          <w:rPr>
            <w:rStyle w:val="af3"/>
            <w:rFonts w:ascii="Times New Roman" w:hAnsi="Times New Roman"/>
          </w:rPr>
          <w:t>http</w:t>
        </w:r>
        <w:r w:rsidRPr="006E62C1">
          <w:rPr>
            <w:rStyle w:val="af3"/>
            <w:rFonts w:ascii="Times New Roman" w:hAnsi="Times New Roman"/>
            <w:lang w:val="ru-RU"/>
          </w:rPr>
          <w:t>://</w:t>
        </w:r>
        <w:r w:rsidRPr="00C14775">
          <w:rPr>
            <w:rStyle w:val="af3"/>
            <w:rFonts w:ascii="Times New Roman" w:hAnsi="Times New Roman"/>
          </w:rPr>
          <w:t>karmanform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ucoz</w:t>
        </w:r>
        <w:r w:rsidRPr="006E62C1">
          <w:rPr>
            <w:rStyle w:val="af3"/>
            <w:rFonts w:ascii="Times New Roman" w:hAnsi="Times New Roman"/>
            <w:lang w:val="ru-RU"/>
          </w:rPr>
          <w:t>.</w:t>
        </w:r>
        <w:r w:rsidRPr="00C14775">
          <w:rPr>
            <w:rStyle w:val="af3"/>
            <w:rFonts w:ascii="Times New Roman" w:hAnsi="Times New Roman"/>
          </w:rPr>
          <w:t>ru</w:t>
        </w:r>
        <w:r w:rsidRPr="006E62C1">
          <w:rPr>
            <w:rStyle w:val="af3"/>
            <w:rFonts w:ascii="Times New Roman" w:hAnsi="Times New Roman"/>
            <w:lang w:val="ru-RU"/>
          </w:rPr>
          <w:t>/</w:t>
        </w:r>
      </w:hyperlink>
    </w:p>
    <w:p w:rsidR="007D331B" w:rsidRPr="007D331B" w:rsidRDefault="007D331B" w:rsidP="007D331B">
      <w:pPr>
        <w:rPr>
          <w:rFonts w:ascii="Times New Roman" w:eastAsia="Times New Roman" w:hAnsi="Times New Roman"/>
          <w:b/>
          <w:lang w:val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7D331B" w:rsidRDefault="007D331B" w:rsidP="007D331B">
      <w:pPr>
        <w:shd w:val="clear" w:color="auto" w:fill="FFFFFF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AB18C0" w:rsidRPr="00BB51DE" w:rsidRDefault="00AB18C0" w:rsidP="00BB51DE">
      <w:pPr>
        <w:pStyle w:val="aa"/>
        <w:numPr>
          <w:ilvl w:val="0"/>
          <w:numId w:val="28"/>
        </w:numPr>
        <w:jc w:val="both"/>
        <w:rPr>
          <w:rFonts w:ascii="Times New Roman" w:hAnsi="Times New Roman"/>
          <w:b/>
          <w:lang w:val="ru-RU"/>
        </w:rPr>
      </w:pPr>
      <w:r w:rsidRPr="00BB51DE">
        <w:rPr>
          <w:rFonts w:ascii="Times New Roman" w:hAnsi="Times New Roman"/>
          <w:b/>
          <w:lang w:val="ru-RU"/>
        </w:rPr>
        <w:t xml:space="preserve">Планируемые результаты освоения учебного предмета «Алгебра» в </w:t>
      </w:r>
      <w:r w:rsidR="00D83994" w:rsidRPr="00BB51DE">
        <w:rPr>
          <w:rFonts w:ascii="Times New Roman" w:hAnsi="Times New Roman"/>
          <w:b/>
          <w:lang w:val="ru-RU"/>
        </w:rPr>
        <w:t>9</w:t>
      </w:r>
      <w:r w:rsidRPr="00BB51DE">
        <w:rPr>
          <w:rFonts w:ascii="Times New Roman" w:hAnsi="Times New Roman"/>
          <w:b/>
          <w:lang w:val="ru-RU"/>
        </w:rPr>
        <w:t xml:space="preserve"> классе.</w:t>
      </w:r>
    </w:p>
    <w:p w:rsidR="00AB18C0" w:rsidRPr="00777729" w:rsidRDefault="00BB51DE" w:rsidP="00BB51D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AB18C0" w:rsidRPr="00777729">
        <w:rPr>
          <w:rFonts w:ascii="Times New Roman" w:hAnsi="Times New Roman"/>
          <w:lang w:val="ru-RU"/>
        </w:rPr>
        <w:t xml:space="preserve">Изучение алгебры в </w:t>
      </w:r>
      <w:r w:rsidR="00D83994" w:rsidRPr="00777729">
        <w:rPr>
          <w:rFonts w:ascii="Times New Roman" w:hAnsi="Times New Roman"/>
          <w:lang w:val="ru-RU"/>
        </w:rPr>
        <w:t>9</w:t>
      </w:r>
      <w:r w:rsidR="00AB18C0" w:rsidRPr="00777729">
        <w:rPr>
          <w:rFonts w:ascii="Times New Roman" w:hAnsi="Times New Roman"/>
          <w:lang w:val="ru-RU"/>
        </w:rPr>
        <w:t>-ом классе основной  школы дает возможность обучающимся достичь следующих результатов развития:</w:t>
      </w:r>
    </w:p>
    <w:p w:rsidR="00AB18C0" w:rsidRPr="00777729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6"/>
          <w:lang w:val="ru-RU"/>
        </w:rPr>
      </w:pPr>
      <w:r w:rsidRPr="00777729">
        <w:rPr>
          <w:rFonts w:ascii="Times New Roman" w:hAnsi="Times New Roman"/>
          <w:color w:val="000000"/>
          <w:spacing w:val="6"/>
          <w:lang w:val="ru-RU"/>
        </w:rPr>
        <w:t xml:space="preserve">в </w:t>
      </w:r>
      <w:r w:rsidRPr="00777729">
        <w:rPr>
          <w:rFonts w:ascii="Times New Roman" w:hAnsi="Times New Roman"/>
          <w:i/>
          <w:iCs/>
          <w:color w:val="000000"/>
          <w:spacing w:val="6"/>
          <w:lang w:val="ru-RU"/>
        </w:rPr>
        <w:t xml:space="preserve">личностном </w:t>
      </w:r>
      <w:r w:rsidRPr="00777729">
        <w:rPr>
          <w:rFonts w:ascii="Times New Roman" w:hAnsi="Times New Roman"/>
          <w:color w:val="000000"/>
          <w:spacing w:val="6"/>
          <w:lang w:val="ru-RU"/>
        </w:rPr>
        <w:t>направлении:</w:t>
      </w:r>
    </w:p>
    <w:p w:rsidR="00AB18C0" w:rsidRPr="00777729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воспитание российской гражданской идентичности: патриотизма, уважения к Отечеству, осознания вклада отечественных учёных в развитие мировой науки; </w:t>
      </w:r>
      <w:r w:rsidRPr="00777729">
        <w:rPr>
          <w:rFonts w:ascii="Times New Roman" w:hAnsi="Times New Roman"/>
          <w:color w:val="000000"/>
          <w:spacing w:val="3"/>
          <w:lang w:val="ru-RU"/>
        </w:rPr>
        <w:tab/>
      </w:r>
    </w:p>
    <w:p w:rsidR="00AB18C0" w:rsidRPr="00777729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AB18C0" w:rsidRPr="00777729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B18C0" w:rsidRPr="00777729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 умение контролировать процесс и результат учебной и математической деятельности; </w:t>
      </w:r>
    </w:p>
    <w:p w:rsidR="00AB18C0" w:rsidRPr="00777729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>критичность мышления, инициатива, находчивость, активность при решении     математических задач.</w:t>
      </w:r>
    </w:p>
    <w:p w:rsidR="00AB18C0" w:rsidRPr="00777729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4"/>
        </w:rPr>
        <w:t xml:space="preserve">в </w:t>
      </w:r>
      <w:r w:rsidRPr="00777729">
        <w:rPr>
          <w:rFonts w:ascii="Times New Roman" w:hAnsi="Times New Roman"/>
          <w:i/>
          <w:iCs/>
          <w:color w:val="000000"/>
          <w:spacing w:val="4"/>
        </w:rPr>
        <w:t xml:space="preserve">метапредметном </w:t>
      </w:r>
      <w:r w:rsidRPr="00777729">
        <w:rPr>
          <w:rFonts w:ascii="Times New Roman" w:hAnsi="Times New Roman"/>
          <w:color w:val="000000"/>
          <w:spacing w:val="4"/>
        </w:rPr>
        <w:t>направлении:</w:t>
      </w:r>
    </w:p>
    <w:p w:rsidR="00AB18C0" w:rsidRPr="00BB51DE" w:rsidRDefault="00AB18C0" w:rsidP="00BB51DE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hanging="294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умение самостоятельно определять цели своего обучения, ставить и формулировать для себя новые задачи </w:t>
      </w:r>
      <w:r w:rsidR="00BB51DE" w:rsidRPr="00BB51DE">
        <w:rPr>
          <w:rFonts w:ascii="Times New Roman" w:hAnsi="Times New Roman"/>
          <w:color w:val="000000"/>
          <w:spacing w:val="3"/>
          <w:lang w:val="ru-RU"/>
        </w:rPr>
        <w:t xml:space="preserve">в </w:t>
      </w:r>
      <w:r w:rsidRPr="00BB51DE">
        <w:rPr>
          <w:rFonts w:ascii="Times New Roman" w:hAnsi="Times New Roman"/>
          <w:color w:val="000000"/>
          <w:spacing w:val="3"/>
          <w:lang w:val="ru-RU"/>
        </w:rPr>
        <w:t>учёбе:</w:t>
      </w:r>
    </w:p>
    <w:p w:rsidR="00AB18C0" w:rsidRPr="00777729" w:rsidRDefault="00AB18C0" w:rsidP="00BB51DE">
      <w:pPr>
        <w:numPr>
          <w:ilvl w:val="0"/>
          <w:numId w:val="10"/>
        </w:numPr>
        <w:shd w:val="clear" w:color="auto" w:fill="FFFFFF"/>
        <w:tabs>
          <w:tab w:val="num" w:pos="426"/>
          <w:tab w:val="num" w:pos="505"/>
          <w:tab w:val="num" w:pos="709"/>
        </w:tabs>
        <w:ind w:left="426" w:hanging="294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>развивать мотивы и интересы своей познавательной деятельности;</w:t>
      </w:r>
    </w:p>
    <w:p w:rsidR="00AB18C0" w:rsidRPr="00BB51DE" w:rsidRDefault="00AB18C0" w:rsidP="00BB51DE">
      <w:pPr>
        <w:numPr>
          <w:ilvl w:val="0"/>
          <w:numId w:val="10"/>
        </w:numPr>
        <w:shd w:val="clear" w:color="auto" w:fill="FFFFFF"/>
        <w:tabs>
          <w:tab w:val="num" w:pos="426"/>
          <w:tab w:val="num" w:pos="505"/>
          <w:tab w:val="num" w:pos="709"/>
        </w:tabs>
        <w:ind w:left="426" w:hanging="294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</w:t>
      </w:r>
      <w:r w:rsidR="00BB51DE" w:rsidRPr="00BB51DE">
        <w:rPr>
          <w:rFonts w:ascii="Times New Roman" w:hAnsi="Times New Roman"/>
          <w:color w:val="000000"/>
          <w:spacing w:val="3"/>
          <w:lang w:val="ru-RU"/>
        </w:rPr>
        <w:t xml:space="preserve">в </w:t>
      </w:r>
      <w:r w:rsidRPr="00BB51DE">
        <w:rPr>
          <w:rFonts w:ascii="Times New Roman" w:hAnsi="Times New Roman"/>
          <w:color w:val="000000"/>
          <w:spacing w:val="3"/>
          <w:lang w:val="ru-RU"/>
        </w:rPr>
        <w:t>процессе достижения результата:</w:t>
      </w:r>
    </w:p>
    <w:p w:rsidR="00AB18C0" w:rsidRPr="00777729" w:rsidRDefault="00AB18C0" w:rsidP="00BB51DE">
      <w:pPr>
        <w:pStyle w:val="aa"/>
        <w:numPr>
          <w:ilvl w:val="0"/>
          <w:numId w:val="11"/>
        </w:numPr>
        <w:shd w:val="clear" w:color="auto" w:fill="FFFFFF"/>
        <w:tabs>
          <w:tab w:val="num" w:pos="505"/>
          <w:tab w:val="num" w:pos="709"/>
        </w:tabs>
        <w:ind w:left="426" w:hanging="294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>определять способы действий в рамках предложенных условий и требований;</w:t>
      </w:r>
    </w:p>
    <w:p w:rsidR="00AB18C0" w:rsidRPr="00777729" w:rsidRDefault="00AB18C0" w:rsidP="00BB51DE">
      <w:pPr>
        <w:pStyle w:val="aa"/>
        <w:numPr>
          <w:ilvl w:val="0"/>
          <w:numId w:val="11"/>
        </w:numPr>
        <w:shd w:val="clear" w:color="auto" w:fill="FFFFFF"/>
        <w:tabs>
          <w:tab w:val="num" w:pos="505"/>
          <w:tab w:val="num" w:pos="709"/>
        </w:tabs>
        <w:ind w:left="426" w:hanging="294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корректировать свои действия в соответствии с изменяющейся ситуацией; </w:t>
      </w:r>
    </w:p>
    <w:p w:rsidR="00AB18C0" w:rsidRPr="00777729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AB18C0" w:rsidRPr="00777729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B18C0" w:rsidRPr="00777729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развитие компетентности в области использования информационно-коммуникационных технологий; </w:t>
      </w:r>
    </w:p>
    <w:p w:rsidR="00AB18C0" w:rsidRPr="00777729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AB18C0" w:rsidRPr="00777729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>умение видеть математическую задачу в контексте проблемной ситуации в других дисциплинах, в окружающей жизни;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AB18C0" w:rsidRPr="00777729" w:rsidRDefault="00AB18C0" w:rsidP="00AB18C0">
      <w:pPr>
        <w:numPr>
          <w:ilvl w:val="0"/>
          <w:numId w:val="5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AB18C0" w:rsidRPr="00777729" w:rsidRDefault="00AB18C0" w:rsidP="00AB1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left="851" w:hanging="491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умение выдвигать гипотезы при решении задачи, понимать необходимость их проверки; </w:t>
      </w:r>
    </w:p>
    <w:p w:rsidR="00AB18C0" w:rsidRPr="00777729" w:rsidRDefault="00AB18C0" w:rsidP="00AB18C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ind w:hanging="436"/>
        <w:jc w:val="both"/>
        <w:rPr>
          <w:rFonts w:ascii="Times New Roman" w:hAnsi="Times New Roman"/>
          <w:color w:val="000000"/>
          <w:spacing w:val="3"/>
          <w:lang w:val="ru-RU"/>
        </w:rPr>
      </w:pPr>
      <w:r w:rsidRPr="00777729">
        <w:rPr>
          <w:rFonts w:ascii="Times New Roman" w:hAnsi="Times New Roman"/>
          <w:color w:val="000000"/>
          <w:spacing w:val="3"/>
          <w:lang w:val="ru-RU"/>
        </w:rPr>
        <w:t xml:space="preserve"> понимание сущности алгоритмических предписаний и умение  действовать в соответствии с предложенным алгоритмом. </w:t>
      </w:r>
    </w:p>
    <w:p w:rsidR="00AB18C0" w:rsidRPr="00BB51DE" w:rsidRDefault="00AB18C0" w:rsidP="00BB51DE">
      <w:pPr>
        <w:shd w:val="clear" w:color="auto" w:fill="FFFFFF"/>
        <w:tabs>
          <w:tab w:val="left" w:pos="288"/>
        </w:tabs>
        <w:spacing w:line="202" w:lineRule="exact"/>
        <w:ind w:left="5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color w:val="000000"/>
          <w:spacing w:val="4"/>
          <w:lang w:val="ru-RU"/>
        </w:rPr>
        <w:t xml:space="preserve">в </w:t>
      </w:r>
      <w:r w:rsidRPr="00777729">
        <w:rPr>
          <w:rFonts w:ascii="Times New Roman" w:hAnsi="Times New Roman"/>
          <w:i/>
          <w:iCs/>
          <w:color w:val="000000"/>
          <w:spacing w:val="4"/>
          <w:lang w:val="ru-RU"/>
        </w:rPr>
        <w:t xml:space="preserve">предметном </w:t>
      </w:r>
      <w:r w:rsidRPr="00777729">
        <w:rPr>
          <w:rFonts w:ascii="Times New Roman" w:hAnsi="Times New Roman"/>
          <w:color w:val="000000"/>
          <w:spacing w:val="4"/>
          <w:lang w:val="ru-RU"/>
        </w:rPr>
        <w:t>направлении:</w:t>
      </w:r>
    </w:p>
    <w:p w:rsidR="009337C0" w:rsidRPr="00777729" w:rsidRDefault="009337C0" w:rsidP="009337C0">
      <w:pPr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b/>
          <w:u w:val="single"/>
          <w:lang w:val="ru-RU"/>
        </w:rPr>
        <w:t>Выпускник научится в 7-9 классах</w:t>
      </w:r>
      <w:r w:rsidRPr="00777729">
        <w:rPr>
          <w:rFonts w:ascii="Times New Roman" w:hAnsi="Times New Roman"/>
          <w:lang w:val="ru-RU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</w:p>
    <w:p w:rsidR="009337C0" w:rsidRPr="00777729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Элементы теории множеств и математической логики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Оперировать на базовом уровне  понятиями: множество, элемент множества, подмножество, принадлежность;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задавать множества перечислением их элементов;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lastRenderedPageBreak/>
        <w:t>•</w:t>
      </w:r>
      <w:r w:rsidRPr="00777729">
        <w:rPr>
          <w:rFonts w:ascii="Times New Roman" w:hAnsi="Times New Roman"/>
          <w:lang w:val="ru-RU"/>
        </w:rPr>
        <w:tab/>
        <w:t>находить пересечение, объединение, подмножество в простейших ситуациях;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приводить примеры и контрпримеры для подтверждения своих высказываний.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9337C0" w:rsidRPr="00777729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Числа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рациональное число, арифметический квадратный корень;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 xml:space="preserve">оценивать значение квадратного корня из положительного целого числа; 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распознавать рациональные и иррациональные числа;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сравнивать числа.</w:t>
      </w:r>
    </w:p>
    <w:p w:rsidR="009337C0" w:rsidRPr="00777729" w:rsidRDefault="009337C0" w:rsidP="009337C0">
      <w:pPr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</w:t>
      </w:r>
      <w:r w:rsidRPr="00777729">
        <w:rPr>
          <w:rFonts w:ascii="Times New Roman" w:hAnsi="Times New Roman"/>
          <w:lang w:val="ru-RU"/>
        </w:rPr>
        <w:t>: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оценивать результаты вычислений при решении практических задач;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сравнение чисел в реальных ситуациях;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составлять числовые выражения при решении практических задач и задач из других учебных предметов.</w:t>
      </w:r>
    </w:p>
    <w:p w:rsidR="009337C0" w:rsidRPr="00777729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Тождественные преобразования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несложные преобразования дробно-линейных выражений и выражений с квадратными корнями.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 xml:space="preserve">понимать смысл записи числа в стандартном виде; 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оперировать на базовом уровне понятием «стандартная запись числа».</w:t>
      </w:r>
    </w:p>
    <w:p w:rsidR="009337C0" w:rsidRPr="00777729" w:rsidRDefault="009337C0" w:rsidP="00BF15D3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Уравнения и неравенства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Оперировать на базовом уровне понятиями: равенство, числовое равенство, уравнение, коре</w:t>
      </w:r>
      <w:r w:rsidR="00BF15D3" w:rsidRPr="00777729">
        <w:rPr>
          <w:rFonts w:ascii="Times New Roman" w:hAnsi="Times New Roman"/>
          <w:lang w:val="ru-RU"/>
        </w:rPr>
        <w:t>нь уравнения, решение уравнения</w:t>
      </w:r>
      <w:r w:rsidRPr="00777729">
        <w:rPr>
          <w:rFonts w:ascii="Times New Roman" w:hAnsi="Times New Roman"/>
          <w:lang w:val="ru-RU"/>
        </w:rPr>
        <w:t>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проверять справедливость числовых равенств;</w:t>
      </w:r>
    </w:p>
    <w:p w:rsidR="009337C0" w:rsidRPr="00777729" w:rsidRDefault="009337C0" w:rsidP="00BF15D3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квадратные уравнения по формуле корней квадратного уравнения;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9337C0">
      <w:pPr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составлять и решать линейные уравнения при решении задач, возникающих в других учебных предметах.</w:t>
      </w:r>
    </w:p>
    <w:p w:rsidR="009337C0" w:rsidRPr="00777729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Функции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 xml:space="preserve">Находить значение функции по заданному значению аргумента; 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находить значение аргумента по заданному значению функции в несложных ситуациях;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определять положение точки по ее координатам, координаты точки по ее положению на координатной плоскости;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строить график линейной функции;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определять приближенные значения координат точки пересечения графиков функций;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использовать свойства линейной функции и ее график при решении задач из других учебных предметов.</w:t>
      </w:r>
    </w:p>
    <w:p w:rsidR="009337C0" w:rsidRPr="00777729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Текстовые задачи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несложные сюжетные задачи разных типов на все арифметические действия;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lastRenderedPageBreak/>
        <w:t>•</w:t>
      </w:r>
      <w:r w:rsidRPr="00777729">
        <w:rPr>
          <w:rFonts w:ascii="Times New Roman" w:hAnsi="Times New Roman"/>
          <w:lang w:val="ru-RU"/>
        </w:rPr>
        <w:tab/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 xml:space="preserve">составлять план решения задачи; 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выделять этапы решения задачи;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интерпретировать вычислительные результаты в задаче, исследовать полученное решение задачи;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несложные логические задачи методом рассуждений.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выдвигать гипотезы о возможных предельных значениях искомых в задаче величин (делать прикидку).</w:t>
      </w:r>
    </w:p>
    <w:p w:rsidR="009337C0" w:rsidRPr="00777729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История математики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Описывать отдельные выдающиеся результаты, полученные в ходе развития математики как науки;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знать примеры математических открытий и их авторов, в связи с отечественной и всемирной историей;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понимать роль математики в развитии России.</w:t>
      </w:r>
    </w:p>
    <w:p w:rsidR="009337C0" w:rsidRPr="00777729" w:rsidRDefault="009337C0" w:rsidP="00FD2786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Методы математики</w:t>
      </w:r>
    </w:p>
    <w:p w:rsidR="009337C0" w:rsidRPr="00777729" w:rsidRDefault="009337C0" w:rsidP="00FD2786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Выбирать подходящий изученный метод для решения изученных типов математических задач;</w:t>
      </w:r>
    </w:p>
    <w:p w:rsidR="009337C0" w:rsidRPr="00777729" w:rsidRDefault="009337C0" w:rsidP="007D331B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Приводить примеры математических закономерностей в окружающей действительности и произведениях искусства.</w:t>
      </w:r>
    </w:p>
    <w:p w:rsidR="009337C0" w:rsidRPr="00777729" w:rsidRDefault="009337C0" w:rsidP="009337C0">
      <w:pPr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b/>
          <w:u w:val="single"/>
          <w:lang w:val="ru-RU"/>
        </w:rPr>
        <w:t>Выпускник получит возможность научиться в 7-9 классах</w:t>
      </w:r>
      <w:r w:rsidRPr="00777729">
        <w:rPr>
          <w:rFonts w:ascii="Times New Roman" w:hAnsi="Times New Roman"/>
          <w:lang w:val="ru-RU"/>
        </w:rPr>
        <w:t xml:space="preserve"> </w:t>
      </w:r>
      <w:r w:rsidR="00FD2786" w:rsidRPr="00777729">
        <w:rPr>
          <w:rFonts w:ascii="Times New Roman" w:hAnsi="Times New Roman"/>
          <w:lang w:val="ru-RU"/>
        </w:rPr>
        <w:t>(</w:t>
      </w:r>
      <w:r w:rsidRPr="00777729">
        <w:rPr>
          <w:rFonts w:ascii="Times New Roman" w:hAnsi="Times New Roman"/>
          <w:lang w:val="ru-RU"/>
        </w:rPr>
        <w:t>для обеспечения возможности успешного продолжения образования на базовом и углубленном уровнях</w:t>
      </w:r>
      <w:r w:rsidR="00FD2786" w:rsidRPr="00777729">
        <w:rPr>
          <w:rFonts w:ascii="Times New Roman" w:hAnsi="Times New Roman"/>
          <w:lang w:val="ru-RU"/>
        </w:rPr>
        <w:t>)</w:t>
      </w:r>
    </w:p>
    <w:p w:rsidR="009337C0" w:rsidRPr="00777729" w:rsidRDefault="009337C0" w:rsidP="0058519A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Элементы теории множеств и математической логики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изображать множества и отношение множеств с помощью кругов Эйлера;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 xml:space="preserve">определять принадлежность элемента множеству, объединению и пересечению множеств; 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задавать множество с помощью перечисления элементов, словесного описания;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строить высказывания, отрицания высказываний.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строить цепочки умозаключений на основе использования правил логики;</w:t>
      </w:r>
    </w:p>
    <w:p w:rsidR="009337C0" w:rsidRPr="00777729" w:rsidRDefault="009337C0" w:rsidP="0058519A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9337C0" w:rsidRPr="00777729" w:rsidRDefault="009337C0" w:rsidP="0058519A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Числа</w:t>
      </w:r>
    </w:p>
    <w:p w:rsidR="009337C0" w:rsidRPr="00777729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</w:t>
      </w:r>
      <w:r w:rsidR="0058519A" w:rsidRPr="00777729">
        <w:rPr>
          <w:rFonts w:ascii="Times New Roman" w:hAnsi="Times New Roman"/>
          <w:lang w:val="ru-RU"/>
        </w:rPr>
        <w:t xml:space="preserve"> множество действительных чисел</w:t>
      </w:r>
      <w:r w:rsidRPr="00777729">
        <w:rPr>
          <w:rFonts w:ascii="Times New Roman" w:hAnsi="Times New Roman"/>
          <w:lang w:val="ru-RU"/>
        </w:rPr>
        <w:t>;</w:t>
      </w:r>
    </w:p>
    <w:p w:rsidR="009337C0" w:rsidRPr="00777729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округление рациональных чисел с заданной точностью;</w:t>
      </w:r>
    </w:p>
    <w:p w:rsidR="009337C0" w:rsidRPr="00777729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сравнивать рациональные и иррациональные числа;</w:t>
      </w:r>
    </w:p>
    <w:p w:rsidR="009337C0" w:rsidRPr="00777729" w:rsidRDefault="009337C0" w:rsidP="00FD5715">
      <w:pPr>
        <w:ind w:left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представлять рациональное число в виде десятичной дроби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сравнение результатов вычислений при решении практических задач, в том числе приближенных вычислений;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составлять и оценивать числовые выражения при решении практических задач и задач из других учебных предметов;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записывать и округлять числовые значения реальных величин с использованием разных систем измерения.</w:t>
      </w:r>
    </w:p>
    <w:p w:rsidR="009337C0" w:rsidRPr="00777729" w:rsidRDefault="009337C0" w:rsidP="00FD5715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Тождественные преобразования</w:t>
      </w:r>
    </w:p>
    <w:p w:rsidR="009337C0" w:rsidRPr="00777729" w:rsidRDefault="009337C0" w:rsidP="007D331B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lastRenderedPageBreak/>
        <w:t>•</w:t>
      </w:r>
      <w:r w:rsidRPr="00777729">
        <w:rPr>
          <w:rFonts w:ascii="Times New Roman" w:hAnsi="Times New Roman"/>
          <w:lang w:val="ru-RU"/>
        </w:rPr>
        <w:tab/>
        <w:t>раскладывать на множители квадратный   трехчлен;</w:t>
      </w:r>
    </w:p>
    <w:p w:rsidR="009337C0" w:rsidRPr="00777729" w:rsidRDefault="009337C0" w:rsidP="007D331B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 xml:space="preserve"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</w:t>
      </w:r>
      <w:r w:rsidR="00AB6895" w:rsidRPr="00777729">
        <w:rPr>
          <w:rFonts w:ascii="Times New Roman" w:hAnsi="Times New Roman"/>
          <w:lang w:val="ru-RU"/>
        </w:rPr>
        <w:t>и отрицательную степень</w:t>
      </w:r>
      <w:r w:rsidRPr="00777729">
        <w:rPr>
          <w:rFonts w:ascii="Times New Roman" w:hAnsi="Times New Roman"/>
          <w:lang w:val="ru-RU"/>
        </w:rPr>
        <w:t>;</w:t>
      </w:r>
    </w:p>
    <w:p w:rsidR="009337C0" w:rsidRPr="00777729" w:rsidRDefault="009337C0" w:rsidP="007D331B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преобразования выражений, содержащих квадратные корни;</w:t>
      </w:r>
    </w:p>
    <w:p w:rsidR="009337C0" w:rsidRPr="00777729" w:rsidRDefault="009337C0" w:rsidP="007D331B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выделять квадрат суммы или разности двучлена в выражениях, содержащих квадратные корни;</w:t>
      </w:r>
    </w:p>
    <w:p w:rsidR="009337C0" w:rsidRPr="00777729" w:rsidRDefault="009337C0" w:rsidP="007D331B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преобразования выражений, содержащих модуль.</w:t>
      </w:r>
    </w:p>
    <w:p w:rsidR="009337C0" w:rsidRPr="00777729" w:rsidRDefault="009337C0" w:rsidP="007D331B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7D331B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преобразования алгебраических выражений при решении задач других учебных предметов.</w:t>
      </w:r>
    </w:p>
    <w:p w:rsidR="009337C0" w:rsidRPr="00777729" w:rsidRDefault="009337C0" w:rsidP="00FD5715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 xml:space="preserve">Уравнения 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Оперировать понятиями: уравнение, корень уравнения, равносильные уравнения, область определения уравнения;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квадратные уравнения и уравнения, сводимые к квадратным с помощью тождественных преобразований;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дробно-линейные уравнения;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простейшие иррациональные уравнения;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уравнения способом разложения на множители и замены переменной;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несложные квадратные уравнения с параметром;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решать несложные системы линейных уравнений с параметрами.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составлять и решать квадратные уравнения, уравнения, к ним сводящиеся, системы линейных уравнений, при решении задач других учебных предметов;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выполнять оценку правдоподобия результатов, получаемых при решении линейных и квадратных уравнений и систем линейных уравнений при решении задач других учебных предметов;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выбирать соответствующие уравнения, или их системы для составления математической модели заданной реальной ситуации или прикладной задачи;</w:t>
      </w:r>
    </w:p>
    <w:p w:rsidR="009337C0" w:rsidRPr="00777729" w:rsidRDefault="009337C0" w:rsidP="00FD5715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уметь интерпретировать полученный при решении уравнения, или системы результат в контексте заданной реальной ситуации или прикладной задачи.</w:t>
      </w:r>
    </w:p>
    <w:p w:rsidR="009337C0" w:rsidRPr="00777729" w:rsidRDefault="009337C0" w:rsidP="00FD5715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Функции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</w:t>
      </w:r>
      <w:r w:rsidR="00570AA9" w:rsidRPr="00777729">
        <w:rPr>
          <w:rFonts w:ascii="Times New Roman" w:hAnsi="Times New Roman"/>
          <w:lang w:val="ru-RU"/>
        </w:rPr>
        <w:t>ии, промежутки знакопостоянства</w:t>
      </w:r>
      <w:r w:rsidRPr="00777729">
        <w:rPr>
          <w:rFonts w:ascii="Times New Roman" w:hAnsi="Times New Roman"/>
          <w:lang w:val="ru-RU"/>
        </w:rPr>
        <w:t xml:space="preserve">; 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 xml:space="preserve">строить графики квадратичной функций, обратной пропорциональности, функции вида: </w:t>
      </w:r>
      <m:oMath>
        <m:r>
          <w:rPr>
            <w:rFonts w:ascii="Cambria Math" w:hAnsi="Cambria Math"/>
            <w:lang w:val="ru-RU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х</m:t>
            </m:r>
          </m:e>
        </m:rad>
      </m:oMath>
      <w:r w:rsidR="00570AA9" w:rsidRPr="00777729">
        <w:rPr>
          <w:rFonts w:ascii="Times New Roman" w:hAnsi="Times New Roman"/>
          <w:lang w:val="ru-RU"/>
        </w:rPr>
        <w:t xml:space="preserve"> </w:t>
      </w:r>
      <w:r w:rsidRPr="00777729">
        <w:rPr>
          <w:rFonts w:ascii="Times New Roman" w:hAnsi="Times New Roman"/>
          <w:lang w:val="ru-RU"/>
        </w:rPr>
        <w:t xml:space="preserve">; 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исследовать функцию по ее графику;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находить множество значений, нули, промежутки знакопостоянства, монотонности квадратичной функции;</w:t>
      </w:r>
    </w:p>
    <w:p w:rsidR="009337C0" w:rsidRPr="00777729" w:rsidRDefault="009337C0" w:rsidP="009337C0">
      <w:pPr>
        <w:jc w:val="both"/>
        <w:rPr>
          <w:rFonts w:ascii="Times New Roman" w:hAnsi="Times New Roman"/>
          <w:i/>
          <w:lang w:val="ru-RU"/>
        </w:rPr>
      </w:pPr>
      <w:r w:rsidRPr="00777729">
        <w:rPr>
          <w:rFonts w:ascii="Times New Roman" w:hAnsi="Times New Roman"/>
          <w:i/>
          <w:lang w:val="ru-RU"/>
        </w:rPr>
        <w:t>В повседневной жизни и при изучении других предметов: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иллюстрировать с помощью графика реальную зависимость или процесс по их характеристикам;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использовать свойства и график квадратичной функции при решении задач из других учебных предметов.</w:t>
      </w:r>
    </w:p>
    <w:p w:rsidR="009337C0" w:rsidRPr="00777729" w:rsidRDefault="009337C0" w:rsidP="00570AA9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История математики</w:t>
      </w:r>
    </w:p>
    <w:p w:rsidR="009337C0" w:rsidRPr="00777729" w:rsidRDefault="009337C0" w:rsidP="001E031D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Характеризовать вклад выдающихся математиков в развитие математики и иных научных областей;</w:t>
      </w:r>
      <w:r w:rsidR="001E031D">
        <w:rPr>
          <w:rFonts w:ascii="Times New Roman" w:hAnsi="Times New Roman"/>
          <w:lang w:val="ru-RU"/>
        </w:rPr>
        <w:t xml:space="preserve"> </w:t>
      </w:r>
      <w:r w:rsidRPr="00777729">
        <w:rPr>
          <w:rFonts w:ascii="Times New Roman" w:hAnsi="Times New Roman"/>
          <w:lang w:val="ru-RU"/>
        </w:rPr>
        <w:t>понимать роль математики в развитии России.</w:t>
      </w:r>
    </w:p>
    <w:p w:rsidR="009337C0" w:rsidRPr="00777729" w:rsidRDefault="009337C0" w:rsidP="00570AA9">
      <w:p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Методы математики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Используя изученные методы, проводить доказательство, выполнять опровержение;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выбирать изученные методы и их комбинации для решения математических задач;</w:t>
      </w:r>
    </w:p>
    <w:p w:rsidR="009337C0" w:rsidRPr="00777729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•</w:t>
      </w:r>
      <w:r w:rsidRPr="00777729">
        <w:rPr>
          <w:rFonts w:ascii="Times New Roman" w:hAnsi="Times New Roman"/>
          <w:lang w:val="ru-RU"/>
        </w:rPr>
        <w:tab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5F41C8" w:rsidRDefault="009337C0" w:rsidP="00570AA9">
      <w:pPr>
        <w:ind w:left="284" w:hanging="284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lastRenderedPageBreak/>
        <w:t>•</w:t>
      </w:r>
      <w:r w:rsidRPr="00777729">
        <w:rPr>
          <w:rFonts w:ascii="Times New Roman" w:hAnsi="Times New Roman"/>
          <w:lang w:val="ru-RU"/>
        </w:rPr>
        <w:tab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E3243F" w:rsidRDefault="00E3243F" w:rsidP="00570AA9">
      <w:pPr>
        <w:ind w:left="284" w:hanging="284"/>
        <w:jc w:val="both"/>
        <w:rPr>
          <w:rFonts w:ascii="Times New Roman" w:hAnsi="Times New Roman"/>
          <w:lang w:val="ru-RU"/>
        </w:rPr>
      </w:pPr>
    </w:p>
    <w:p w:rsidR="00035C36" w:rsidRPr="00BB51DE" w:rsidRDefault="001E031D" w:rsidP="00BB51DE">
      <w:pPr>
        <w:pStyle w:val="aa"/>
        <w:numPr>
          <w:ilvl w:val="0"/>
          <w:numId w:val="28"/>
        </w:numPr>
        <w:shd w:val="clear" w:color="auto" w:fill="FFFFFF"/>
        <w:spacing w:before="178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spacing w:val="2"/>
          <w:lang w:val="ru-RU"/>
        </w:rPr>
        <w:t>С</w:t>
      </w:r>
      <w:r w:rsidR="005F41C8" w:rsidRPr="00BB51DE">
        <w:rPr>
          <w:rFonts w:ascii="Times New Roman" w:hAnsi="Times New Roman"/>
          <w:b/>
          <w:bCs/>
          <w:color w:val="000000"/>
          <w:spacing w:val="2"/>
          <w:lang w:val="ru-RU"/>
        </w:rPr>
        <w:t xml:space="preserve">одержание </w:t>
      </w:r>
      <w:r w:rsidR="00035C36" w:rsidRPr="00BB51DE">
        <w:rPr>
          <w:rFonts w:ascii="Times New Roman" w:hAnsi="Times New Roman"/>
          <w:b/>
          <w:bCs/>
          <w:lang w:val="ru-RU"/>
        </w:rPr>
        <w:t xml:space="preserve">курса алгебры </w:t>
      </w:r>
      <w:r w:rsidR="00D83994" w:rsidRPr="00BB51DE">
        <w:rPr>
          <w:rFonts w:ascii="Times New Roman" w:hAnsi="Times New Roman"/>
          <w:b/>
          <w:bCs/>
          <w:lang w:val="ru-RU"/>
        </w:rPr>
        <w:t>9</w:t>
      </w:r>
      <w:r w:rsidR="00035C36" w:rsidRPr="00BB51DE">
        <w:rPr>
          <w:rFonts w:ascii="Times New Roman" w:hAnsi="Times New Roman"/>
          <w:b/>
          <w:bCs/>
          <w:lang w:val="ru-RU"/>
        </w:rPr>
        <w:t xml:space="preserve"> класс</w:t>
      </w:r>
      <w:r w:rsidR="00AB18C0" w:rsidRPr="00BB51DE">
        <w:rPr>
          <w:rFonts w:ascii="Times New Roman" w:hAnsi="Times New Roman"/>
          <w:b/>
          <w:bCs/>
          <w:lang w:val="ru-RU"/>
        </w:rPr>
        <w:t>а</w:t>
      </w:r>
    </w:p>
    <w:p w:rsidR="00023957" w:rsidRPr="00777729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bCs/>
          <w:i/>
          <w:lang w:val="ru-RU"/>
        </w:rPr>
        <w:t>Неравенства.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Числовые неравенства и их свойства. Почленное сложение и умножение числовых неравенств. Линейные неравенства с одной переменной и их сис</w:t>
      </w:r>
      <w:r w:rsidRPr="00777729">
        <w:rPr>
          <w:rFonts w:ascii="Times New Roman" w:hAnsi="Times New Roman"/>
          <w:lang w:val="ru-RU"/>
        </w:rPr>
        <w:softHyphen/>
        <w:t>темы.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>Основная   цель</w:t>
      </w:r>
      <w:r w:rsidRPr="00777729">
        <w:rPr>
          <w:rFonts w:ascii="Times New Roman" w:hAnsi="Times New Roman"/>
          <w:lang w:val="ru-RU"/>
        </w:rPr>
        <w:t xml:space="preserve"> 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</w:t>
      </w:r>
      <w:r w:rsidR="00440A8E" w:rsidRPr="00777729">
        <w:rPr>
          <w:rFonts w:ascii="Times New Roman" w:hAnsi="Times New Roman"/>
          <w:lang w:val="ru-RU"/>
        </w:rPr>
        <w:t>ео</w:t>
      </w:r>
      <w:r w:rsidRPr="00777729">
        <w:rPr>
          <w:rFonts w:ascii="Times New Roman" w:hAnsi="Times New Roman"/>
          <w:lang w:val="ru-RU"/>
        </w:rPr>
        <w:t>ремы о почленном сложении и умножении неравенств</w:t>
      </w:r>
      <w:r w:rsidR="00440A8E" w:rsidRPr="00777729">
        <w:rPr>
          <w:rFonts w:ascii="Times New Roman" w:hAnsi="Times New Roman"/>
          <w:lang w:val="ru-RU"/>
        </w:rPr>
        <w:t>,</w:t>
      </w:r>
      <w:r w:rsidRPr="00777729">
        <w:rPr>
          <w:rFonts w:ascii="Times New Roman" w:hAnsi="Times New Roman"/>
          <w:lang w:val="ru-RU"/>
        </w:rPr>
        <w:t xml:space="preserve">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</w:t>
      </w:r>
      <w:r w:rsidRPr="00777729">
        <w:rPr>
          <w:rFonts w:ascii="Times New Roman" w:hAnsi="Times New Roman"/>
          <w:iCs/>
          <w:lang w:val="ru-RU"/>
        </w:rPr>
        <w:t>ах&gt;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>, ах&lt;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 xml:space="preserve">, </w:t>
      </w:r>
      <w:r w:rsidRPr="00777729">
        <w:rPr>
          <w:rFonts w:ascii="Times New Roman" w:hAnsi="Times New Roman"/>
          <w:lang w:val="ru-RU"/>
        </w:rPr>
        <w:t xml:space="preserve">остановившись специально на случае, когда </w:t>
      </w:r>
      <w:r w:rsidRPr="00777729">
        <w:rPr>
          <w:rFonts w:ascii="Times New Roman" w:hAnsi="Times New Roman"/>
          <w:iCs/>
          <w:lang w:val="ru-RU"/>
        </w:rPr>
        <w:t>а &lt;</w:t>
      </w:r>
      <w:r w:rsidRPr="00777729">
        <w:rPr>
          <w:rFonts w:ascii="Times New Roman" w:hAnsi="Times New Roman"/>
          <w:lang w:val="ru-RU"/>
        </w:rPr>
        <w:t>0.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023957" w:rsidRPr="00777729" w:rsidRDefault="00023957" w:rsidP="00874F79">
      <w:pPr>
        <w:numPr>
          <w:ilvl w:val="0"/>
          <w:numId w:val="24"/>
        </w:numPr>
        <w:ind w:firstLine="567"/>
        <w:jc w:val="center"/>
        <w:rPr>
          <w:rFonts w:ascii="Times New Roman" w:hAnsi="Times New Roman"/>
          <w:b/>
          <w:bCs/>
          <w:i/>
          <w:lang w:val="ru-RU"/>
        </w:rPr>
      </w:pPr>
      <w:r w:rsidRPr="00777729">
        <w:rPr>
          <w:rFonts w:ascii="Times New Roman" w:hAnsi="Times New Roman"/>
          <w:b/>
          <w:bCs/>
          <w:i/>
          <w:lang w:val="ru-RU"/>
        </w:rPr>
        <w:t>Квадратичная функция.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777729">
        <w:rPr>
          <w:rFonts w:ascii="Times New Roman" w:hAnsi="Times New Roman"/>
          <w:iCs/>
          <w:lang w:val="ru-RU"/>
        </w:rPr>
        <w:t xml:space="preserve">у </w:t>
      </w:r>
      <w:r w:rsidRPr="00777729">
        <w:rPr>
          <w:rFonts w:ascii="Times New Roman" w:hAnsi="Times New Roman"/>
          <w:lang w:val="ru-RU"/>
        </w:rPr>
        <w:t xml:space="preserve">= </w:t>
      </w:r>
      <w:r w:rsidRPr="00777729">
        <w:rPr>
          <w:rFonts w:ascii="Times New Roman" w:hAnsi="Times New Roman"/>
          <w:i/>
          <w:iCs/>
        </w:rPr>
        <w:t>a</w:t>
      </w:r>
      <w:r w:rsidRPr="00777729">
        <w:rPr>
          <w:rFonts w:ascii="Times New Roman" w:hAnsi="Times New Roman"/>
          <w:iCs/>
          <w:lang w:val="ru-RU"/>
        </w:rPr>
        <w:t>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 xml:space="preserve">х + с, </w:t>
      </w:r>
      <w:r w:rsidRPr="00777729">
        <w:rPr>
          <w:rFonts w:ascii="Times New Roman" w:hAnsi="Times New Roman"/>
          <w:lang w:val="ru-RU"/>
        </w:rPr>
        <w:t>ее свойства и график. Степенная функция.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>Основная  цель</w:t>
      </w:r>
      <w:r w:rsidRPr="00777729">
        <w:rPr>
          <w:rFonts w:ascii="Times New Roman" w:hAnsi="Times New Roman"/>
          <w:lang w:val="ru-RU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777729">
        <w:rPr>
          <w:rFonts w:ascii="Times New Roman" w:hAnsi="Times New Roman"/>
          <w:lang w:val="ru-RU"/>
        </w:rPr>
        <w:tab/>
      </w:r>
      <w:r w:rsidRPr="00777729">
        <w:rPr>
          <w:rFonts w:ascii="Times New Roman" w:hAnsi="Times New Roman"/>
        </w:rPr>
        <w:t>I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777729">
        <w:rPr>
          <w:rFonts w:ascii="Times New Roman" w:hAnsi="Times New Roman"/>
          <w:lang w:val="ru-RU"/>
        </w:rPr>
        <w:softHyphen/>
        <w:t>деления функции, график. Даются понятия о возрастании и убы</w:t>
      </w:r>
      <w:r w:rsidRPr="00777729">
        <w:rPr>
          <w:rFonts w:ascii="Times New Roman" w:hAnsi="Times New Roman"/>
          <w:lang w:val="ru-RU"/>
        </w:rPr>
        <w:softHyphen/>
        <w:t>вании   функции,   промежутках   знакопостоянства.   Тем   самым создается база для усвоения свойств квадратичной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Подготовительным шагом к изучению свойств квадратичной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Изучение квадратичной функции начинается с рассмотрения функции </w:t>
      </w:r>
      <w:r w:rsidRPr="00777729">
        <w:rPr>
          <w:rFonts w:ascii="Times New Roman" w:hAnsi="Times New Roman"/>
          <w:iCs/>
          <w:lang w:val="ru-RU"/>
        </w:rPr>
        <w:t>у = 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, </w:t>
      </w:r>
      <w:r w:rsidRPr="00777729">
        <w:rPr>
          <w:rFonts w:ascii="Times New Roman" w:hAnsi="Times New Roman"/>
          <w:lang w:val="ru-RU"/>
        </w:rPr>
        <w:t xml:space="preserve">ее свойств и особенностей графика, а также других частных видов квадратичной функции — функций </w:t>
      </w:r>
      <w:r w:rsidRPr="00777729">
        <w:rPr>
          <w:rFonts w:ascii="Times New Roman" w:hAnsi="Times New Roman"/>
          <w:iCs/>
          <w:lang w:val="ru-RU"/>
        </w:rPr>
        <w:t>у = 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 xml:space="preserve">, у = а (х - </w:t>
      </w:r>
      <w:r w:rsidRPr="00777729">
        <w:rPr>
          <w:rFonts w:ascii="Times New Roman" w:hAnsi="Times New Roman"/>
          <w:iCs/>
        </w:rPr>
        <w:t>m</w:t>
      </w:r>
      <w:r w:rsidRPr="00777729">
        <w:rPr>
          <w:rFonts w:ascii="Times New Roman" w:hAnsi="Times New Roman"/>
          <w:iCs/>
          <w:lang w:val="ru-RU"/>
        </w:rPr>
        <w:t>)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. </w:t>
      </w:r>
      <w:r w:rsidRPr="00777729">
        <w:rPr>
          <w:rFonts w:ascii="Times New Roman" w:hAnsi="Times New Roman"/>
          <w:lang w:val="ru-RU"/>
        </w:rPr>
        <w:t xml:space="preserve">Эти сведения используются при изучении свойств квадратичной функции общего вида. Важно, чтобы учащиеся поняли, что график функции </w:t>
      </w:r>
      <w:r w:rsidRPr="00777729">
        <w:rPr>
          <w:rFonts w:ascii="Times New Roman" w:hAnsi="Times New Roman"/>
          <w:iCs/>
          <w:lang w:val="ru-RU"/>
        </w:rPr>
        <w:t>у = 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 xml:space="preserve">х + с </w:t>
      </w:r>
      <w:r w:rsidRPr="00777729">
        <w:rPr>
          <w:rFonts w:ascii="Times New Roman" w:hAnsi="Times New Roman"/>
          <w:lang w:val="ru-RU"/>
        </w:rPr>
        <w:t xml:space="preserve">может быть получен из графика функции </w:t>
      </w:r>
      <w:r w:rsidRPr="00777729">
        <w:rPr>
          <w:rFonts w:ascii="Times New Roman" w:hAnsi="Times New Roman"/>
          <w:iCs/>
          <w:lang w:val="ru-RU"/>
        </w:rPr>
        <w:t>у = 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="00440A8E" w:rsidRPr="00777729">
        <w:rPr>
          <w:rFonts w:ascii="Times New Roman" w:hAnsi="Times New Roman"/>
          <w:iCs/>
          <w:vertAlign w:val="superscript"/>
          <w:lang w:val="ru-RU"/>
        </w:rPr>
        <w:t xml:space="preserve"> </w:t>
      </w:r>
      <w:r w:rsidRPr="00777729">
        <w:rPr>
          <w:rFonts w:ascii="Times New Roman" w:hAnsi="Times New Roman"/>
          <w:lang w:val="ru-RU"/>
        </w:rPr>
        <w:t>с помощью двух па</w:t>
      </w:r>
      <w:r w:rsidRPr="00777729">
        <w:rPr>
          <w:rFonts w:ascii="Times New Roman" w:hAnsi="Times New Roman"/>
          <w:lang w:val="ru-RU"/>
        </w:rPr>
        <w:softHyphen/>
        <w:t xml:space="preserve">раллельных переносов. Приемы построения графика функции </w:t>
      </w:r>
      <w:r w:rsidRPr="00777729">
        <w:rPr>
          <w:rFonts w:ascii="Times New Roman" w:hAnsi="Times New Roman"/>
        </w:rPr>
        <w:t>y</w:t>
      </w:r>
      <w:r w:rsidRPr="00777729">
        <w:rPr>
          <w:rFonts w:ascii="Times New Roman" w:hAnsi="Times New Roman"/>
          <w:lang w:val="ru-RU"/>
        </w:rPr>
        <w:t xml:space="preserve"> = </w:t>
      </w:r>
      <w:r w:rsidRPr="00777729">
        <w:rPr>
          <w:rFonts w:ascii="Times New Roman" w:hAnsi="Times New Roman"/>
          <w:iCs/>
          <w:lang w:val="ru-RU"/>
        </w:rPr>
        <w:t>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 xml:space="preserve">х + с </w:t>
      </w:r>
      <w:r w:rsidRPr="00777729">
        <w:rPr>
          <w:rFonts w:ascii="Times New Roman" w:hAnsi="Times New Roman"/>
          <w:lang w:val="ru-RU"/>
        </w:rPr>
        <w:t>отрабатываются на конкретных примерах. При этом особое внимание следует уделить формированию у учащих</w:t>
      </w:r>
      <w:r w:rsidRPr="00777729">
        <w:rPr>
          <w:rFonts w:ascii="Times New Roman" w:hAnsi="Times New Roman"/>
          <w:lang w:val="ru-RU"/>
        </w:rPr>
        <w:softHyphen/>
        <w:t>ся умения указывать координаты вершины параболы, ее ось симметрии, направление ветвей параболы.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777729">
        <w:rPr>
          <w:rFonts w:ascii="Times New Roman" w:hAnsi="Times New Roman"/>
          <w:lang w:val="ru-RU"/>
        </w:rPr>
        <w:softHyphen/>
        <w:t>ции, а также промежутки, в которых функция сохраняет знак.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Учащиеся знакомятся со свойствами степенной функции </w:t>
      </w:r>
      <w:r w:rsidRPr="00777729">
        <w:rPr>
          <w:rFonts w:ascii="Times New Roman" w:hAnsi="Times New Roman"/>
          <w:iCs/>
          <w:lang w:val="ru-RU"/>
        </w:rPr>
        <w:t>у = х</w:t>
      </w:r>
      <w:r w:rsidRPr="00777729">
        <w:rPr>
          <w:rFonts w:ascii="Times New Roman" w:hAnsi="Times New Roman"/>
          <w:iCs/>
          <w:vertAlign w:val="superscript"/>
          <w:lang w:val="ru-RU"/>
        </w:rPr>
        <w:t xml:space="preserve">п </w:t>
      </w:r>
      <w:r w:rsidRPr="00777729">
        <w:rPr>
          <w:rFonts w:ascii="Times New Roman" w:hAnsi="Times New Roman"/>
          <w:lang w:val="ru-RU"/>
        </w:rPr>
        <w:t xml:space="preserve">при четном и нечетном натуральном показателе </w:t>
      </w:r>
      <w:r w:rsidRPr="00777729">
        <w:rPr>
          <w:rFonts w:ascii="Times New Roman" w:hAnsi="Times New Roman"/>
          <w:iCs/>
          <w:lang w:val="ru-RU"/>
        </w:rPr>
        <w:t xml:space="preserve">п. </w:t>
      </w:r>
      <w:r w:rsidRPr="00777729">
        <w:rPr>
          <w:rFonts w:ascii="Times New Roman" w:hAnsi="Times New Roman"/>
          <w:lang w:val="ru-RU"/>
        </w:rPr>
        <w:t>Вводит</w:t>
      </w:r>
      <w:r w:rsidRPr="00777729">
        <w:rPr>
          <w:rFonts w:ascii="Times New Roman" w:hAnsi="Times New Roman"/>
          <w:lang w:val="ru-RU"/>
        </w:rPr>
        <w:softHyphen/>
        <w:t xml:space="preserve">ся понятие корня </w:t>
      </w:r>
      <w:r w:rsidRPr="00777729">
        <w:rPr>
          <w:rFonts w:ascii="Times New Roman" w:hAnsi="Times New Roman"/>
        </w:rPr>
        <w:t>n</w:t>
      </w:r>
      <w:r w:rsidRPr="00777729">
        <w:rPr>
          <w:rFonts w:ascii="Times New Roman" w:hAnsi="Times New Roman"/>
          <w:lang w:val="ru-RU"/>
        </w:rPr>
        <w:t>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023957" w:rsidRPr="00777729" w:rsidRDefault="00023957" w:rsidP="00874F79">
      <w:pPr>
        <w:numPr>
          <w:ilvl w:val="0"/>
          <w:numId w:val="24"/>
        </w:numPr>
        <w:ind w:firstLine="567"/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bCs/>
          <w:i/>
          <w:lang w:val="ru-RU"/>
        </w:rPr>
        <w:lastRenderedPageBreak/>
        <w:t>Неравенства с одной переменной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Целые уравнения. Дробные рациональные уравнения. Нера</w:t>
      </w:r>
      <w:r w:rsidRPr="00777729">
        <w:rPr>
          <w:rFonts w:ascii="Times New Roman" w:hAnsi="Times New Roman"/>
          <w:lang w:val="ru-RU"/>
        </w:rPr>
        <w:softHyphen/>
        <w:t>венства второй степени с одной переменной. Метод интервалов.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>Основная цель —</w:t>
      </w:r>
      <w:r w:rsidRPr="00777729">
        <w:rPr>
          <w:rFonts w:ascii="Times New Roman" w:hAnsi="Times New Roman"/>
          <w:lang w:val="ru-RU"/>
        </w:rPr>
        <w:t xml:space="preserve"> систематизировать и обобщить сведе</w:t>
      </w:r>
      <w:r w:rsidRPr="00777729">
        <w:rPr>
          <w:rFonts w:ascii="Times New Roman" w:hAnsi="Times New Roman"/>
          <w:lang w:val="ru-RU"/>
        </w:rPr>
        <w:softHyphen/>
        <w:t>ния о решении целых и дробных рациональных уравнений с од</w:t>
      </w:r>
      <w:r w:rsidRPr="00777729">
        <w:rPr>
          <w:rFonts w:ascii="Times New Roman" w:hAnsi="Times New Roman"/>
          <w:lang w:val="ru-RU"/>
        </w:rPr>
        <w:softHyphen/>
        <w:t xml:space="preserve">ной переменной, сформировать умение решать неравенства вида </w:t>
      </w:r>
      <w:r w:rsidRPr="00777729">
        <w:rPr>
          <w:rFonts w:ascii="Times New Roman" w:hAnsi="Times New Roman"/>
          <w:iCs/>
          <w:lang w:val="ru-RU"/>
        </w:rPr>
        <w:t>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>х + с &gt;</w:t>
      </w:r>
      <w:r w:rsidRPr="00777729">
        <w:rPr>
          <w:rFonts w:ascii="Times New Roman" w:hAnsi="Times New Roman"/>
          <w:lang w:val="ru-RU"/>
        </w:rPr>
        <w:t xml:space="preserve">0 или </w:t>
      </w:r>
      <w:r w:rsidRPr="00777729">
        <w:rPr>
          <w:rFonts w:ascii="Times New Roman" w:hAnsi="Times New Roman"/>
          <w:iCs/>
          <w:lang w:val="ru-RU"/>
        </w:rPr>
        <w:t>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>х + с &lt;</w:t>
      </w:r>
      <w:r w:rsidRPr="00777729">
        <w:rPr>
          <w:rFonts w:ascii="Times New Roman" w:hAnsi="Times New Roman"/>
          <w:lang w:val="ru-RU"/>
        </w:rPr>
        <w:t xml:space="preserve">0, где </w:t>
      </w:r>
      <w:r w:rsidRPr="00777729">
        <w:rPr>
          <w:rFonts w:ascii="Times New Roman" w:hAnsi="Times New Roman"/>
          <w:iCs/>
          <w:lang w:val="ru-RU"/>
        </w:rPr>
        <w:t xml:space="preserve">а ≠ </w:t>
      </w:r>
      <w:r w:rsidRPr="00777729">
        <w:rPr>
          <w:rFonts w:ascii="Times New Roman" w:hAnsi="Times New Roman"/>
          <w:lang w:val="ru-RU"/>
        </w:rPr>
        <w:t>0.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777729">
        <w:rPr>
          <w:rFonts w:ascii="Times New Roman" w:hAnsi="Times New Roman"/>
          <w:lang w:val="ru-RU"/>
        </w:rPr>
        <w:softHyphen/>
        <w:t>ние и углубление сведений об уравнениях. Вводятся понятия це</w:t>
      </w:r>
      <w:r w:rsidRPr="00777729">
        <w:rPr>
          <w:rFonts w:ascii="Times New Roman" w:hAnsi="Times New Roman"/>
          <w:lang w:val="ru-RU"/>
        </w:rPr>
        <w:softHyphen/>
        <w:t>лого рационального уравнения и его степени. Учащиеся знако</w:t>
      </w:r>
      <w:r w:rsidRPr="00777729">
        <w:rPr>
          <w:rFonts w:ascii="Times New Roman" w:hAnsi="Times New Roman"/>
          <w:lang w:val="ru-RU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777729">
        <w:rPr>
          <w:rFonts w:ascii="Times New Roman" w:hAnsi="Times New Roman"/>
          <w:lang w:val="ru-RU"/>
        </w:rPr>
        <w:softHyphen/>
        <w:t>могательной переменной. Метод решения уравнений путем введе</w:t>
      </w:r>
      <w:r w:rsidRPr="00777729">
        <w:rPr>
          <w:rFonts w:ascii="Times New Roman" w:hAnsi="Times New Roman"/>
          <w:lang w:val="ru-RU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777729">
        <w:rPr>
          <w:rFonts w:ascii="Times New Roman" w:hAnsi="Times New Roman"/>
          <w:lang w:val="ru-RU"/>
        </w:rPr>
        <w:softHyphen/>
        <w:t>ских и других видов уравнений.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Формирование умений решать неравенства вида </w:t>
      </w:r>
      <w:r w:rsidRPr="00777729">
        <w:rPr>
          <w:rFonts w:ascii="Times New Roman" w:hAnsi="Times New Roman"/>
          <w:iCs/>
          <w:lang w:val="ru-RU"/>
        </w:rPr>
        <w:t>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 xml:space="preserve">х + + с &gt; 0 </w:t>
      </w:r>
      <w:r w:rsidRPr="00777729">
        <w:rPr>
          <w:rFonts w:ascii="Times New Roman" w:hAnsi="Times New Roman"/>
          <w:lang w:val="ru-RU"/>
        </w:rPr>
        <w:t xml:space="preserve">или </w:t>
      </w:r>
      <w:r w:rsidRPr="00777729">
        <w:rPr>
          <w:rFonts w:ascii="Times New Roman" w:hAnsi="Times New Roman"/>
          <w:iCs/>
          <w:lang w:val="ru-RU"/>
        </w:rPr>
        <w:t>ах</w:t>
      </w:r>
      <w:r w:rsidRPr="00777729">
        <w:rPr>
          <w:rFonts w:ascii="Times New Roman" w:hAnsi="Times New Roman"/>
          <w:iCs/>
          <w:vertAlign w:val="superscript"/>
          <w:lang w:val="ru-RU"/>
        </w:rPr>
        <w:t>2</w:t>
      </w:r>
      <w:r w:rsidRPr="00777729">
        <w:rPr>
          <w:rFonts w:ascii="Times New Roman" w:hAnsi="Times New Roman"/>
          <w:iCs/>
          <w:lang w:val="ru-RU"/>
        </w:rPr>
        <w:t xml:space="preserve"> + </w:t>
      </w:r>
      <w:r w:rsidRPr="00777729">
        <w:rPr>
          <w:rFonts w:ascii="Times New Roman" w:hAnsi="Times New Roman"/>
          <w:iCs/>
        </w:rPr>
        <w:t>b</w:t>
      </w:r>
      <w:r w:rsidRPr="00777729">
        <w:rPr>
          <w:rFonts w:ascii="Times New Roman" w:hAnsi="Times New Roman"/>
          <w:iCs/>
          <w:lang w:val="ru-RU"/>
        </w:rPr>
        <w:t>х + с&lt;</w:t>
      </w:r>
      <w:r w:rsidRPr="00777729">
        <w:rPr>
          <w:rFonts w:ascii="Times New Roman" w:hAnsi="Times New Roman"/>
          <w:lang w:val="ru-RU"/>
        </w:rPr>
        <w:t xml:space="preserve">О, где </w:t>
      </w:r>
      <w:r w:rsidRPr="00777729">
        <w:rPr>
          <w:rFonts w:ascii="Times New Roman" w:hAnsi="Times New Roman"/>
          <w:iCs/>
          <w:lang w:val="ru-RU"/>
        </w:rPr>
        <w:t xml:space="preserve">а ≠ 0 </w:t>
      </w:r>
      <w:r w:rsidRPr="00777729">
        <w:rPr>
          <w:rFonts w:ascii="Times New Roman" w:hAnsi="Times New Roman"/>
          <w:lang w:val="ru-RU"/>
        </w:rPr>
        <w:t>, осуществляется с опорой на сведения о графике квадратичной функции.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Учащиеся знакомятся с методом интервалов, с помощью ко</w:t>
      </w:r>
      <w:r w:rsidRPr="00777729">
        <w:rPr>
          <w:rFonts w:ascii="Times New Roman" w:hAnsi="Times New Roman"/>
          <w:lang w:val="ru-RU"/>
        </w:rPr>
        <w:softHyphen/>
        <w:t>торого решаются несложные рациональные неравенства.</w:t>
      </w:r>
    </w:p>
    <w:p w:rsidR="00023957" w:rsidRPr="00777729" w:rsidRDefault="00023957" w:rsidP="00874F79">
      <w:pPr>
        <w:numPr>
          <w:ilvl w:val="0"/>
          <w:numId w:val="24"/>
        </w:numPr>
        <w:ind w:firstLine="567"/>
        <w:jc w:val="center"/>
        <w:rPr>
          <w:rFonts w:ascii="Times New Roman" w:hAnsi="Times New Roman"/>
          <w:b/>
          <w:bCs/>
          <w:i/>
          <w:lang w:val="ru-RU"/>
        </w:rPr>
      </w:pPr>
      <w:r w:rsidRPr="00777729">
        <w:rPr>
          <w:rFonts w:ascii="Times New Roman" w:hAnsi="Times New Roman"/>
          <w:b/>
          <w:bCs/>
          <w:i/>
          <w:lang w:val="ru-RU"/>
        </w:rPr>
        <w:t>Неравенства с двумя переменными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         Уравнение с двумя переменными и его график. Системы урав</w:t>
      </w:r>
      <w:r w:rsidRPr="00777729">
        <w:rPr>
          <w:rFonts w:ascii="Times New Roman" w:hAnsi="Times New Roman"/>
          <w:lang w:val="ru-RU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>Основная цель</w:t>
      </w:r>
      <w:r w:rsidRPr="00777729">
        <w:rPr>
          <w:rFonts w:ascii="Times New Roman" w:hAnsi="Times New Roman"/>
          <w:lang w:val="ru-RU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777729">
        <w:rPr>
          <w:rFonts w:ascii="Times New Roman" w:hAnsi="Times New Roman"/>
          <w:lang w:val="ru-RU"/>
        </w:rPr>
        <w:softHyphen/>
        <w:t>ными, и текстовые задачи с помощью составления таких систем.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В данной теме завершается изучение систем уравнений с дву</w:t>
      </w:r>
      <w:r w:rsidRPr="00777729">
        <w:rPr>
          <w:rFonts w:ascii="Times New Roman" w:hAnsi="Times New Roman"/>
          <w:lang w:val="ru-RU"/>
        </w:rPr>
        <w:softHyphen/>
        <w:t>мя переменными. Основное внимание уделяется системам, в ко</w:t>
      </w:r>
      <w:r w:rsidRPr="00777729">
        <w:rPr>
          <w:rFonts w:ascii="Times New Roman" w:hAnsi="Times New Roman"/>
          <w:lang w:val="ru-RU"/>
        </w:rPr>
        <w:softHyphen/>
        <w:t>торых одно из уравнений первой степени, а другое второй.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Из</w:t>
      </w:r>
      <w:r w:rsidRPr="00777729">
        <w:rPr>
          <w:rFonts w:ascii="Times New Roman" w:hAnsi="Times New Roman"/>
          <w:lang w:val="ru-RU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777729">
        <w:rPr>
          <w:rFonts w:ascii="Times New Roman" w:hAnsi="Times New Roman"/>
          <w:lang w:val="ru-RU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023957" w:rsidRPr="00777729" w:rsidRDefault="00023957" w:rsidP="00874F79">
      <w:pPr>
        <w:numPr>
          <w:ilvl w:val="0"/>
          <w:numId w:val="24"/>
        </w:numPr>
        <w:ind w:firstLine="567"/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i/>
          <w:lang w:val="ru-RU"/>
        </w:rPr>
        <w:t>Элементы прикладной математики.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>Основная цель —</w:t>
      </w:r>
      <w:r w:rsidRPr="00777729">
        <w:rPr>
          <w:rFonts w:ascii="Times New Roman" w:hAnsi="Times New Roman"/>
          <w:lang w:val="ru-RU"/>
        </w:rPr>
        <w:t xml:space="preserve"> ознакомить учащихся с понятиями пе</w:t>
      </w:r>
      <w:r w:rsidRPr="00777729">
        <w:rPr>
          <w:rFonts w:ascii="Times New Roman" w:hAnsi="Times New Roman"/>
          <w:lang w:val="ru-RU"/>
        </w:rPr>
        <w:softHyphen/>
        <w:t>рестановки, размещения, сочетания и соответствующими форму</w:t>
      </w:r>
      <w:r w:rsidRPr="00777729">
        <w:rPr>
          <w:rFonts w:ascii="Times New Roman" w:hAnsi="Times New Roman"/>
          <w:lang w:val="ru-RU"/>
        </w:rPr>
        <w:softHyphen/>
        <w:t>лами для подсчета их числа; ввести понятия относительной час</w:t>
      </w:r>
      <w:r w:rsidRPr="00777729">
        <w:rPr>
          <w:rFonts w:ascii="Times New Roman" w:hAnsi="Times New Roman"/>
          <w:lang w:val="ru-RU"/>
        </w:rPr>
        <w:softHyphen/>
        <w:t>тоты и вероятности случайного события.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Изучение темы начинается с решения задач, в которых требу</w:t>
      </w:r>
      <w:r w:rsidRPr="00777729">
        <w:rPr>
          <w:rFonts w:ascii="Times New Roman" w:hAnsi="Times New Roman"/>
          <w:lang w:val="ru-RU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777729">
        <w:rPr>
          <w:rFonts w:ascii="Times New Roman" w:hAnsi="Times New Roman"/>
          <w:lang w:val="ru-RU"/>
        </w:rPr>
        <w:softHyphen/>
        <w:t>торое используется в дальнейшем при выводе формул для подсче</w:t>
      </w:r>
      <w:r w:rsidRPr="00777729">
        <w:rPr>
          <w:rFonts w:ascii="Times New Roman" w:hAnsi="Times New Roman"/>
          <w:lang w:val="ru-RU"/>
        </w:rPr>
        <w:softHyphen/>
        <w:t xml:space="preserve">та числа перестановок, размещений и сочетаний.  При изучении данного материала необходимо </w:t>
      </w:r>
      <w:r w:rsidRPr="00777729">
        <w:rPr>
          <w:rFonts w:ascii="Times New Roman" w:hAnsi="Times New Roman"/>
          <w:lang w:val="ru-RU"/>
        </w:rPr>
        <w:lastRenderedPageBreak/>
        <w:t>обратить внима</w:t>
      </w:r>
      <w:r w:rsidRPr="00777729">
        <w:rPr>
          <w:rFonts w:ascii="Times New Roman" w:hAnsi="Times New Roman"/>
          <w:lang w:val="ru-RU"/>
        </w:rPr>
        <w:softHyphen/>
        <w:t>ние учащихся на различие понятий «размещение» и «сочета</w:t>
      </w:r>
      <w:r w:rsidRPr="00777729">
        <w:rPr>
          <w:rFonts w:ascii="Times New Roman" w:hAnsi="Times New Roman"/>
          <w:lang w:val="ru-RU"/>
        </w:rPr>
        <w:softHyphen/>
        <w:t>ние», сформировать у них умение определять, о каком виде ком</w:t>
      </w:r>
      <w:r w:rsidRPr="00777729">
        <w:rPr>
          <w:rFonts w:ascii="Times New Roman" w:hAnsi="Times New Roman"/>
          <w:lang w:val="ru-RU"/>
        </w:rPr>
        <w:softHyphen/>
        <w:t>бинаций идет речь в задаче.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В данной теме учащиеся знакомятся с начальными сведениями из теории вероятностей. Вводится понятие «случайное собы</w:t>
      </w:r>
      <w:r w:rsidRPr="00777729">
        <w:rPr>
          <w:rFonts w:ascii="Times New Roman" w:hAnsi="Times New Roman"/>
          <w:lang w:val="ru-RU"/>
        </w:rPr>
        <w:softHyphen/>
        <w:t>тие», «относительная частота», «вероятность случайного собы</w:t>
      </w:r>
      <w:r w:rsidRPr="00777729">
        <w:rPr>
          <w:rFonts w:ascii="Times New Roman" w:hAnsi="Times New Roman"/>
          <w:lang w:val="ru-RU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777729">
        <w:rPr>
          <w:rFonts w:ascii="Times New Roman" w:hAnsi="Times New Roman"/>
          <w:lang w:val="ru-RU"/>
        </w:rPr>
        <w:softHyphen/>
        <w:t>ности можно применять только к таким моделям реальных собы</w:t>
      </w:r>
      <w:r w:rsidRPr="00777729">
        <w:rPr>
          <w:rFonts w:ascii="Times New Roman" w:hAnsi="Times New Roman"/>
          <w:lang w:val="ru-RU"/>
        </w:rPr>
        <w:softHyphen/>
        <w:t>тий, в которых все исходы являются равновозможными.</w:t>
      </w:r>
    </w:p>
    <w:p w:rsidR="00023957" w:rsidRPr="00777729" w:rsidRDefault="00023957" w:rsidP="00874F79">
      <w:pPr>
        <w:numPr>
          <w:ilvl w:val="0"/>
          <w:numId w:val="24"/>
        </w:numPr>
        <w:ind w:firstLine="567"/>
        <w:jc w:val="center"/>
        <w:rPr>
          <w:rFonts w:ascii="Times New Roman" w:hAnsi="Times New Roman"/>
          <w:b/>
          <w:i/>
          <w:lang w:val="ru-RU"/>
        </w:rPr>
      </w:pPr>
      <w:r w:rsidRPr="00777729">
        <w:rPr>
          <w:rFonts w:ascii="Times New Roman" w:hAnsi="Times New Roman"/>
          <w:b/>
          <w:bCs/>
          <w:i/>
          <w:lang w:val="ru-RU"/>
        </w:rPr>
        <w:t>Числовые последовательности.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Числовые последовательности. Арифметическая и геометрическая прогрессии. Формулы </w:t>
      </w:r>
      <w:r w:rsidRPr="00777729">
        <w:rPr>
          <w:rFonts w:ascii="Times New Roman" w:hAnsi="Times New Roman"/>
          <w:iCs/>
          <w:lang w:val="ru-RU"/>
        </w:rPr>
        <w:t>п-го</w:t>
      </w:r>
      <w:r w:rsidRPr="00777729">
        <w:rPr>
          <w:rFonts w:ascii="Times New Roman" w:hAnsi="Times New Roman"/>
          <w:lang w:val="ru-RU"/>
        </w:rPr>
        <w:t xml:space="preserve">члена и суммы первых </w:t>
      </w:r>
      <w:r w:rsidRPr="00777729">
        <w:rPr>
          <w:rFonts w:ascii="Times New Roman" w:hAnsi="Times New Roman"/>
        </w:rPr>
        <w:t>n</w:t>
      </w:r>
      <w:r w:rsidRPr="00777729">
        <w:rPr>
          <w:rFonts w:ascii="Times New Roman" w:hAnsi="Times New Roman"/>
          <w:lang w:val="ru-RU"/>
        </w:rPr>
        <w:t xml:space="preserve"> членов прогрессии. Бесконечно убывающая геометрическая прогрессия.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 xml:space="preserve">Основная цель </w:t>
      </w:r>
      <w:r w:rsidRPr="00777729">
        <w:rPr>
          <w:rFonts w:ascii="Times New Roman" w:hAnsi="Times New Roman"/>
          <w:lang w:val="ru-RU"/>
        </w:rPr>
        <w:t>— дать понятия об арифметической и геометрической прогрессиях как числовых последовательностях особого вида.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При изучении темы вводится понятие последовательности, разъясняется смысл термина «</w:t>
      </w:r>
      <w:r w:rsidRPr="00777729">
        <w:rPr>
          <w:rFonts w:ascii="Times New Roman" w:hAnsi="Times New Roman"/>
        </w:rPr>
        <w:t>n</w:t>
      </w:r>
      <w:r w:rsidRPr="00777729">
        <w:rPr>
          <w:rFonts w:ascii="Times New Roman" w:hAnsi="Times New Roman"/>
          <w:lang w:val="ru-RU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Работа с формулами </w:t>
      </w:r>
      <w:r w:rsidRPr="00777729">
        <w:rPr>
          <w:rFonts w:ascii="Times New Roman" w:hAnsi="Times New Roman"/>
        </w:rPr>
        <w:t>n</w:t>
      </w:r>
      <w:r w:rsidRPr="00777729">
        <w:rPr>
          <w:rFonts w:ascii="Times New Roman" w:hAnsi="Times New Roman"/>
          <w:lang w:val="ru-RU"/>
        </w:rPr>
        <w:t>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035C36" w:rsidRPr="00777729" w:rsidRDefault="00023957" w:rsidP="00E3243F">
      <w:pPr>
        <w:ind w:firstLine="567"/>
        <w:jc w:val="center"/>
        <w:rPr>
          <w:rFonts w:ascii="Times New Roman" w:hAnsi="Times New Roman"/>
          <w:b/>
          <w:i/>
          <w:lang w:val="ru-RU"/>
        </w:rPr>
      </w:pPr>
      <w:r w:rsidRPr="000D7FF6">
        <w:rPr>
          <w:rFonts w:ascii="Times New Roman" w:hAnsi="Times New Roman"/>
          <w:b/>
          <w:i/>
          <w:lang w:val="ru-RU"/>
        </w:rPr>
        <w:t>7</w:t>
      </w:r>
      <w:r w:rsidR="00035C36" w:rsidRPr="00777729">
        <w:rPr>
          <w:rFonts w:ascii="Times New Roman" w:hAnsi="Times New Roman"/>
          <w:b/>
          <w:i/>
          <w:lang w:val="ru-RU"/>
        </w:rPr>
        <w:t>. Алгебра в историческом развитии</w:t>
      </w:r>
    </w:p>
    <w:p w:rsidR="008C4FE7" w:rsidRPr="00777729" w:rsidRDefault="00035C36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 xml:space="preserve">Зарождение алгебры, книга о восстановлении и противопоставлении Мухаммеда аль-Хорезми. История формирования математического языка. История развития понятия функции. </w:t>
      </w:r>
    </w:p>
    <w:p w:rsidR="00035C36" w:rsidRPr="00923915" w:rsidRDefault="00035C36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lang w:val="ru-RU"/>
        </w:rPr>
        <w:t>Л.Ф. Магницкий. П.Л. Чебышев. Н.И. Лобачевский. В.Я. Буняковский. А.Н. Колмогоров. Ф. Виет. П. Ферма. Р. Декарт. Н. Тарталья. Д. Кардано. Н. Абель. Б. Паскаль. Л. Пизанский. К. Гаусс.</w:t>
      </w:r>
    </w:p>
    <w:p w:rsidR="00023957" w:rsidRPr="00777729" w:rsidRDefault="00023957" w:rsidP="00E3243F">
      <w:pPr>
        <w:pStyle w:val="aa"/>
        <w:numPr>
          <w:ilvl w:val="0"/>
          <w:numId w:val="25"/>
        </w:numPr>
        <w:ind w:firstLine="567"/>
        <w:jc w:val="center"/>
        <w:rPr>
          <w:rFonts w:ascii="Times New Roman" w:hAnsi="Times New Roman"/>
          <w:b/>
          <w:bCs/>
          <w:i/>
          <w:lang w:val="ru-RU"/>
        </w:rPr>
      </w:pPr>
      <w:r w:rsidRPr="00777729">
        <w:rPr>
          <w:rFonts w:ascii="Times New Roman" w:hAnsi="Times New Roman"/>
          <w:b/>
          <w:bCs/>
          <w:i/>
          <w:lang w:val="ru-RU"/>
        </w:rPr>
        <w:t>Повторение (итоговое)</w:t>
      </w:r>
    </w:p>
    <w:p w:rsidR="00023957" w:rsidRPr="00777729" w:rsidRDefault="00023957" w:rsidP="00874F79">
      <w:pPr>
        <w:ind w:firstLine="567"/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i/>
          <w:lang w:val="ru-RU"/>
        </w:rPr>
        <w:t xml:space="preserve">Основная цель. </w:t>
      </w:r>
      <w:r w:rsidRPr="00777729">
        <w:rPr>
          <w:rFonts w:ascii="Times New Roman" w:hAnsi="Times New Roman"/>
          <w:lang w:val="ru-RU"/>
        </w:rPr>
        <w:t>Повторить, закрепить и обобщить основные ЗУН, полученные в 9 классе.</w:t>
      </w:r>
    </w:p>
    <w:p w:rsidR="00440A8E" w:rsidRPr="00777729" w:rsidRDefault="00440A8E" w:rsidP="00874F79">
      <w:pPr>
        <w:ind w:firstLine="567"/>
        <w:jc w:val="center"/>
        <w:rPr>
          <w:rFonts w:ascii="Times New Roman" w:hAnsi="Times New Roman"/>
          <w:b/>
          <w:bCs/>
          <w:lang w:val="ru-RU"/>
        </w:rPr>
      </w:pPr>
    </w:p>
    <w:p w:rsidR="00411133" w:rsidRPr="00777729" w:rsidRDefault="00411133" w:rsidP="00411133">
      <w:pPr>
        <w:jc w:val="center"/>
        <w:rPr>
          <w:rFonts w:ascii="Times New Roman" w:hAnsi="Times New Roman"/>
          <w:b/>
          <w:bCs/>
          <w:lang w:val="ru-RU"/>
        </w:rPr>
      </w:pPr>
      <w:r w:rsidRPr="00777729">
        <w:rPr>
          <w:rFonts w:ascii="Times New Roman" w:hAnsi="Times New Roman"/>
          <w:b/>
          <w:bCs/>
          <w:lang w:val="ru-RU"/>
        </w:rPr>
        <w:t>Учебно-тематическое планирование</w:t>
      </w:r>
    </w:p>
    <w:p w:rsidR="00D70122" w:rsidRPr="00777729" w:rsidRDefault="00411133" w:rsidP="00BB51DE">
      <w:pPr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b/>
          <w:lang w:val="ru-RU"/>
        </w:rPr>
        <w:t>Алгебра</w:t>
      </w:r>
      <w:r w:rsidR="00BB51DE" w:rsidRPr="00BB51DE">
        <w:rPr>
          <w:rFonts w:ascii="Times New Roman" w:hAnsi="Times New Roman"/>
          <w:b/>
          <w:lang w:val="ru-RU"/>
        </w:rPr>
        <w:t xml:space="preserve"> -9.   </w:t>
      </w:r>
      <w:r w:rsidRPr="00777729">
        <w:rPr>
          <w:rFonts w:ascii="Times New Roman" w:hAnsi="Times New Roman"/>
          <w:b/>
          <w:lang w:val="ru-RU"/>
        </w:rPr>
        <w:t>Всего</w:t>
      </w:r>
      <w:r w:rsidRPr="00777729">
        <w:rPr>
          <w:rFonts w:ascii="Times New Roman" w:hAnsi="Times New Roman"/>
          <w:lang w:val="ru-RU"/>
        </w:rPr>
        <w:t xml:space="preserve"> 1</w:t>
      </w:r>
      <w:r w:rsidR="00D83994" w:rsidRPr="00777729">
        <w:rPr>
          <w:rFonts w:ascii="Times New Roman" w:hAnsi="Times New Roman"/>
          <w:lang w:val="ru-RU"/>
        </w:rPr>
        <w:t>02</w:t>
      </w:r>
      <w:r w:rsidRPr="00777729">
        <w:rPr>
          <w:rFonts w:ascii="Times New Roman" w:hAnsi="Times New Roman"/>
          <w:lang w:val="ru-RU"/>
        </w:rPr>
        <w:t xml:space="preserve"> час</w:t>
      </w:r>
      <w:r w:rsidR="00D70122" w:rsidRPr="00777729">
        <w:rPr>
          <w:rFonts w:ascii="Times New Roman" w:hAnsi="Times New Roman"/>
          <w:lang w:val="ru-RU"/>
        </w:rPr>
        <w:t>а в год:</w:t>
      </w:r>
      <w:r w:rsidR="00D83994" w:rsidRPr="00777729">
        <w:rPr>
          <w:rFonts w:ascii="Times New Roman" w:hAnsi="Times New Roman"/>
          <w:lang w:val="ru-RU"/>
        </w:rPr>
        <w:t xml:space="preserve"> </w:t>
      </w:r>
      <w:r w:rsidR="00D70122" w:rsidRPr="00777729">
        <w:rPr>
          <w:rFonts w:ascii="Times New Roman" w:hAnsi="Times New Roman"/>
          <w:lang w:val="ru-RU"/>
        </w:rPr>
        <w:t>3 часа в неделю.</w:t>
      </w:r>
    </w:p>
    <w:p w:rsidR="00411133" w:rsidRPr="00777729" w:rsidRDefault="00411133" w:rsidP="00411133">
      <w:pPr>
        <w:jc w:val="both"/>
        <w:rPr>
          <w:rFonts w:ascii="Times New Roman" w:hAnsi="Times New Roman"/>
          <w:lang w:val="ru-RU"/>
        </w:rPr>
      </w:pPr>
      <w:r w:rsidRPr="00777729">
        <w:rPr>
          <w:rFonts w:ascii="Times New Roman" w:hAnsi="Times New Roman"/>
          <w:b/>
          <w:lang w:val="ru-RU"/>
        </w:rPr>
        <w:t>Учебник</w:t>
      </w:r>
      <w:r w:rsidRPr="00777729">
        <w:rPr>
          <w:rFonts w:ascii="Times New Roman" w:hAnsi="Times New Roman"/>
          <w:lang w:val="ru-RU"/>
        </w:rPr>
        <w:t xml:space="preserve">: Алгебра: </w:t>
      </w:r>
      <w:r w:rsidR="00D83994" w:rsidRPr="00777729">
        <w:rPr>
          <w:rFonts w:ascii="Times New Roman" w:hAnsi="Times New Roman"/>
          <w:lang w:val="ru-RU"/>
        </w:rPr>
        <w:t>9</w:t>
      </w:r>
      <w:r w:rsidRPr="00777729">
        <w:rPr>
          <w:rFonts w:ascii="Times New Roman" w:hAnsi="Times New Roman"/>
          <w:lang w:val="ru-RU"/>
        </w:rPr>
        <w:t xml:space="preserve"> класс/ А.Г. Мерзляк,  В.Б. Полонский, М.С. Якир - М: Вентана-Граф, 2014.</w:t>
      </w:r>
    </w:p>
    <w:p w:rsidR="005F41C8" w:rsidRPr="00777729" w:rsidRDefault="005F41C8" w:rsidP="005F41C8">
      <w:pPr>
        <w:rPr>
          <w:rFonts w:ascii="Times New Roman" w:hAnsi="Times New Roman"/>
          <w:lang w:val="ru-RU"/>
        </w:rPr>
      </w:pPr>
    </w:p>
    <w:tbl>
      <w:tblPr>
        <w:tblStyle w:val="afa"/>
        <w:tblpPr w:leftFromText="180" w:rightFromText="180" w:vertAnchor="text" w:tblpY="1"/>
        <w:tblOverlap w:val="never"/>
        <w:tblW w:w="10031" w:type="dxa"/>
        <w:tblLayout w:type="fixed"/>
        <w:tblLook w:val="01E0"/>
      </w:tblPr>
      <w:tblGrid>
        <w:gridCol w:w="550"/>
        <w:gridCol w:w="5370"/>
        <w:gridCol w:w="992"/>
        <w:gridCol w:w="1416"/>
        <w:gridCol w:w="1703"/>
      </w:tblGrid>
      <w:tr w:rsidR="005F41C8" w:rsidRPr="00777729" w:rsidTr="00BB51DE">
        <w:trPr>
          <w:trHeight w:val="3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Pr="00BB51DE" w:rsidRDefault="005F41C8">
            <w:pPr>
              <w:jc w:val="center"/>
              <w:rPr>
                <w:b/>
                <w:sz w:val="22"/>
                <w:szCs w:val="22"/>
              </w:rPr>
            </w:pPr>
            <w:r w:rsidRPr="00BB51D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8" w:rsidRPr="00BB51DE" w:rsidRDefault="005F41C8">
            <w:pPr>
              <w:jc w:val="center"/>
              <w:rPr>
                <w:b/>
                <w:sz w:val="22"/>
                <w:szCs w:val="22"/>
              </w:rPr>
            </w:pPr>
          </w:p>
          <w:p w:rsidR="005F41C8" w:rsidRPr="00BB51DE" w:rsidRDefault="005F41C8">
            <w:pPr>
              <w:jc w:val="center"/>
              <w:rPr>
                <w:b/>
                <w:sz w:val="22"/>
                <w:szCs w:val="22"/>
              </w:rPr>
            </w:pPr>
            <w:r w:rsidRPr="00BB51DE">
              <w:rPr>
                <w:b/>
                <w:sz w:val="22"/>
                <w:szCs w:val="22"/>
              </w:rPr>
              <w:t>Наименование разделов и тем</w:t>
            </w:r>
          </w:p>
          <w:p w:rsidR="005F41C8" w:rsidRPr="00BB51DE" w:rsidRDefault="005F41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8" w:rsidRPr="00BB51DE" w:rsidRDefault="005F41C8">
            <w:pPr>
              <w:jc w:val="center"/>
              <w:rPr>
                <w:b/>
                <w:sz w:val="22"/>
                <w:szCs w:val="22"/>
              </w:rPr>
            </w:pPr>
            <w:r w:rsidRPr="00BB51DE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Pr="00BB51DE" w:rsidRDefault="005F41C8">
            <w:pPr>
              <w:jc w:val="center"/>
              <w:rPr>
                <w:b/>
                <w:sz w:val="22"/>
                <w:szCs w:val="22"/>
              </w:rPr>
            </w:pPr>
            <w:r w:rsidRPr="00BB51DE">
              <w:rPr>
                <w:b/>
                <w:sz w:val="22"/>
                <w:szCs w:val="22"/>
              </w:rPr>
              <w:t>В том числе на:</w:t>
            </w:r>
          </w:p>
        </w:tc>
      </w:tr>
      <w:tr w:rsidR="005F41C8" w:rsidRPr="00777729" w:rsidTr="00BB51DE">
        <w:trPr>
          <w:cantSplit/>
          <w:trHeight w:val="46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Pr="00BB51DE" w:rsidRDefault="005F41C8">
            <w:pPr>
              <w:rPr>
                <w:b/>
                <w:sz w:val="22"/>
                <w:szCs w:val="22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Pr="00BB51DE" w:rsidRDefault="005F41C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Pr="00BB51DE" w:rsidRDefault="005F41C8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Pr="00BB51DE" w:rsidRDefault="005F41C8" w:rsidP="00BB51DE">
            <w:pPr>
              <w:jc w:val="center"/>
              <w:rPr>
                <w:b/>
                <w:sz w:val="22"/>
                <w:szCs w:val="22"/>
              </w:rPr>
            </w:pPr>
            <w:r w:rsidRPr="00BB51DE">
              <w:rPr>
                <w:b/>
                <w:sz w:val="22"/>
                <w:szCs w:val="22"/>
              </w:rPr>
              <w:t>Уроки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Pr="00BB51DE" w:rsidRDefault="005F41C8" w:rsidP="00BB5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B51DE">
              <w:rPr>
                <w:b/>
                <w:sz w:val="22"/>
                <w:szCs w:val="22"/>
              </w:rPr>
              <w:t>Проверочные</w:t>
            </w:r>
          </w:p>
          <w:p w:rsidR="005F41C8" w:rsidRPr="00BB51DE" w:rsidRDefault="005F41C8" w:rsidP="00BB51DE">
            <w:pPr>
              <w:jc w:val="center"/>
              <w:rPr>
                <w:b/>
                <w:sz w:val="22"/>
                <w:szCs w:val="22"/>
              </w:rPr>
            </w:pPr>
            <w:r w:rsidRPr="00BB51DE">
              <w:rPr>
                <w:b/>
                <w:sz w:val="22"/>
                <w:szCs w:val="22"/>
              </w:rPr>
              <w:t>работы</w:t>
            </w:r>
          </w:p>
        </w:tc>
      </w:tr>
      <w:tr w:rsidR="00035C36" w:rsidRPr="00777729" w:rsidTr="00BB51DE">
        <w:trPr>
          <w:trHeight w:val="3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035C36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D83994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5D425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5D425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</w:t>
            </w:r>
          </w:p>
        </w:tc>
      </w:tr>
      <w:tr w:rsidR="00035C36" w:rsidRPr="00777729" w:rsidTr="00BB51DE">
        <w:trPr>
          <w:trHeight w:val="3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035C36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D83994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Квадратичная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D47FFA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3</w:t>
            </w:r>
            <w:r w:rsidR="00D47FFA" w:rsidRPr="00777729">
              <w:rPr>
                <w:lang w:val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D47FFA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3</w:t>
            </w:r>
            <w:r w:rsidR="00D47FFA" w:rsidRPr="00777729">
              <w:rPr>
                <w:lang w:val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2</w:t>
            </w:r>
          </w:p>
        </w:tc>
      </w:tr>
      <w:tr w:rsidR="00035C36" w:rsidRPr="00777729" w:rsidTr="00BB51DE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035C36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991D44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Элементы прикладной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9D5365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</w:t>
            </w:r>
            <w:r w:rsidR="009D5365" w:rsidRPr="00777729">
              <w:rPr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9D5365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</w:t>
            </w:r>
            <w:r w:rsidR="009D5365" w:rsidRPr="00777729">
              <w:rPr>
                <w:lang w:val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</w:t>
            </w:r>
          </w:p>
        </w:tc>
      </w:tr>
      <w:tr w:rsidR="00991D44" w:rsidRPr="00777729" w:rsidTr="00BB51DE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Pr="00777729" w:rsidRDefault="00991D44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4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Pr="00777729" w:rsidRDefault="00991D44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Числовые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Pr="00777729" w:rsidRDefault="009F2855" w:rsidP="00411133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Pr="00777729" w:rsidRDefault="009F2855" w:rsidP="00411133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Pr="00777729" w:rsidRDefault="009F2855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1</w:t>
            </w:r>
          </w:p>
        </w:tc>
      </w:tr>
      <w:tr w:rsidR="00035C36" w:rsidRPr="00777729" w:rsidTr="00BB51DE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991D44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5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035C36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D34FAE" w:rsidP="00D47FFA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D34FAE" w:rsidP="00D47FFA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035C36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-</w:t>
            </w:r>
          </w:p>
        </w:tc>
      </w:tr>
      <w:tr w:rsidR="00D34FAE" w:rsidRPr="00777729" w:rsidTr="00BB51DE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Pr="00777729" w:rsidRDefault="00D34FAE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6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Pr="00777729" w:rsidRDefault="00D34FAE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Региональные проверочные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Pr="00777729" w:rsidRDefault="00D34FAE" w:rsidP="00D47FFA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Pr="00777729" w:rsidRDefault="00D34FAE" w:rsidP="00D47FFA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Pr="00777729" w:rsidRDefault="00D34FAE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-</w:t>
            </w:r>
          </w:p>
        </w:tc>
      </w:tr>
      <w:tr w:rsidR="00035C36" w:rsidRPr="00777729" w:rsidTr="00BB51DE">
        <w:trPr>
          <w:trHeight w:val="3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D34FAE" w:rsidP="00035C36">
            <w:pPr>
              <w:jc w:val="both"/>
              <w:rPr>
                <w:lang w:val="ru-RU"/>
              </w:rPr>
            </w:pPr>
            <w:r w:rsidRPr="00777729">
              <w:rPr>
                <w:lang w:val="ru-RU"/>
              </w:rPr>
              <w:t>7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035C36" w:rsidP="00035C36">
            <w:pPr>
              <w:jc w:val="both"/>
              <w:rPr>
                <w:b/>
                <w:lang w:val="ru-RU"/>
              </w:rPr>
            </w:pPr>
            <w:r w:rsidRPr="00777729">
              <w:rPr>
                <w:b/>
                <w:lang w:val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777729" w:rsidRDefault="00035C36" w:rsidP="0043716C">
            <w:pPr>
              <w:jc w:val="both"/>
              <w:rPr>
                <w:b/>
                <w:lang w:val="ru-RU"/>
              </w:rPr>
            </w:pPr>
            <w:r w:rsidRPr="00777729">
              <w:rPr>
                <w:b/>
                <w:lang w:val="ru-RU"/>
              </w:rPr>
              <w:t>1</w:t>
            </w:r>
            <w:r w:rsidR="0043716C" w:rsidRPr="00777729">
              <w:rPr>
                <w:b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9F2855" w:rsidP="00035C36">
            <w:pPr>
              <w:jc w:val="both"/>
              <w:rPr>
                <w:b/>
                <w:lang w:val="ru-RU"/>
              </w:rPr>
            </w:pPr>
            <w:r w:rsidRPr="00777729">
              <w:rPr>
                <w:b/>
                <w:lang w:val="ru-RU"/>
              </w:rPr>
              <w:t>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777729" w:rsidRDefault="00D34FAE" w:rsidP="00035C36">
            <w:pPr>
              <w:jc w:val="both"/>
              <w:rPr>
                <w:b/>
                <w:lang w:val="ru-RU"/>
              </w:rPr>
            </w:pPr>
            <w:r w:rsidRPr="00777729">
              <w:rPr>
                <w:b/>
                <w:lang w:val="ru-RU"/>
              </w:rPr>
              <w:t>5</w:t>
            </w:r>
          </w:p>
        </w:tc>
      </w:tr>
    </w:tbl>
    <w:p w:rsidR="005F41C8" w:rsidRPr="00777729" w:rsidRDefault="005F41C8" w:rsidP="005F41C8">
      <w:pPr>
        <w:rPr>
          <w:rFonts w:ascii="Times New Roman" w:hAnsi="Times New Roman"/>
        </w:rPr>
        <w:sectPr w:rsidR="005F41C8" w:rsidRPr="00777729" w:rsidSect="001E031D">
          <w:pgSz w:w="11906" w:h="16838"/>
          <w:pgMar w:top="851" w:right="991" w:bottom="851" w:left="993" w:header="708" w:footer="708" w:gutter="0"/>
          <w:cols w:space="720"/>
        </w:sectPr>
      </w:pPr>
    </w:p>
    <w:p w:rsidR="005A6ACB" w:rsidRPr="005A6ACB" w:rsidRDefault="005A6ACB" w:rsidP="005A6ACB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5A6ACB">
        <w:rPr>
          <w:rFonts w:ascii="Times New Roman" w:hAnsi="Times New Roman"/>
          <w:b/>
          <w:szCs w:val="24"/>
          <w:lang w:val="ru-RU"/>
        </w:rPr>
        <w:lastRenderedPageBreak/>
        <w:t>Календарно-тематическое планирование</w:t>
      </w:r>
      <w:r w:rsidRPr="00847D80">
        <w:rPr>
          <w:rFonts w:ascii="Times New Roman" w:hAnsi="Times New Roman"/>
          <w:b/>
          <w:szCs w:val="24"/>
          <w:lang w:val="ru-RU"/>
        </w:rPr>
        <w:t xml:space="preserve"> (</w:t>
      </w:r>
      <w:r>
        <w:rPr>
          <w:rFonts w:ascii="Times New Roman" w:hAnsi="Times New Roman"/>
          <w:b/>
          <w:szCs w:val="24"/>
          <w:lang w:val="ru-RU"/>
        </w:rPr>
        <w:t>Алгебра</w:t>
      </w:r>
      <w:r w:rsidRPr="005A6ACB">
        <w:rPr>
          <w:rFonts w:ascii="Times New Roman" w:hAnsi="Times New Roman"/>
          <w:b/>
          <w:szCs w:val="24"/>
          <w:lang w:val="ru-RU"/>
        </w:rPr>
        <w:t xml:space="preserve"> - </w:t>
      </w:r>
      <w:r>
        <w:rPr>
          <w:rFonts w:ascii="Times New Roman" w:hAnsi="Times New Roman"/>
          <w:b/>
          <w:szCs w:val="24"/>
          <w:lang w:val="ru-RU"/>
        </w:rPr>
        <w:t>9</w:t>
      </w:r>
      <w:r w:rsidRPr="005A6ACB">
        <w:rPr>
          <w:rFonts w:ascii="Times New Roman" w:hAnsi="Times New Roman"/>
          <w:b/>
          <w:szCs w:val="24"/>
          <w:lang w:val="ru-RU"/>
        </w:rPr>
        <w:t xml:space="preserve"> класс)</w:t>
      </w:r>
    </w:p>
    <w:tbl>
      <w:tblPr>
        <w:tblW w:w="106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3"/>
        <w:gridCol w:w="52"/>
        <w:gridCol w:w="798"/>
        <w:gridCol w:w="992"/>
        <w:gridCol w:w="3686"/>
        <w:gridCol w:w="3402"/>
      </w:tblGrid>
      <w:tr w:rsidR="00597B9A" w:rsidRPr="00777729" w:rsidTr="001E031D">
        <w:trPr>
          <w:trHeight w:val="859"/>
        </w:trPr>
        <w:tc>
          <w:tcPr>
            <w:tcW w:w="851" w:type="dxa"/>
            <w:vAlign w:val="center"/>
          </w:tcPr>
          <w:p w:rsidR="00597B9A" w:rsidRPr="005A6ACB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</w:rPr>
              <w:t>№ урока п/п</w:t>
            </w:r>
          </w:p>
        </w:tc>
        <w:tc>
          <w:tcPr>
            <w:tcW w:w="905" w:type="dxa"/>
            <w:gridSpan w:val="2"/>
            <w:vAlign w:val="center"/>
          </w:tcPr>
          <w:p w:rsidR="00597B9A" w:rsidRPr="005A6ACB" w:rsidRDefault="00874F79" w:rsidP="006761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ур</w:t>
            </w:r>
            <w:r w:rsidR="00597B9A" w:rsidRPr="005A6ACB">
              <w:rPr>
                <w:rFonts w:ascii="Times New Roman" w:hAnsi="Times New Roman"/>
                <w:b/>
                <w:sz w:val="22"/>
                <w:szCs w:val="22"/>
              </w:rPr>
              <w:t xml:space="preserve"> по теме</w:t>
            </w:r>
          </w:p>
        </w:tc>
        <w:tc>
          <w:tcPr>
            <w:tcW w:w="798" w:type="dxa"/>
            <w:vAlign w:val="center"/>
          </w:tcPr>
          <w:p w:rsidR="00597B9A" w:rsidRPr="005A6ACB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  <w:p w:rsidR="00597B9A" w:rsidRPr="005A6ACB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597B9A" w:rsidRPr="005A6ACB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</w:rPr>
              <w:t>Дата факт</w:t>
            </w:r>
          </w:p>
        </w:tc>
        <w:tc>
          <w:tcPr>
            <w:tcW w:w="3686" w:type="dxa"/>
            <w:vAlign w:val="center"/>
          </w:tcPr>
          <w:p w:rsidR="00597B9A" w:rsidRPr="005A6ACB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3402" w:type="dxa"/>
            <w:vAlign w:val="center"/>
          </w:tcPr>
          <w:p w:rsidR="00597B9A" w:rsidRPr="005A6ACB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ученика</w:t>
            </w:r>
          </w:p>
        </w:tc>
      </w:tr>
      <w:tr w:rsidR="00597B9A" w:rsidRPr="005A6ACB" w:rsidTr="001E031D">
        <w:trPr>
          <w:trHeight w:val="263"/>
        </w:trPr>
        <w:tc>
          <w:tcPr>
            <w:tcW w:w="10634" w:type="dxa"/>
            <w:gridSpan w:val="7"/>
          </w:tcPr>
          <w:p w:rsidR="00597B9A" w:rsidRPr="005A6ACB" w:rsidRDefault="00597B9A" w:rsidP="00A61D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046A53" w:rsidRPr="00874F7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Глава 1.</w:t>
            </w:r>
            <w:r w:rsidR="00046A53"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03380E"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Неравенства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  (</w:t>
            </w:r>
            <w:r w:rsidR="00A61D1A"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20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час</w:t>
            </w:r>
            <w:r w:rsidR="00046A53"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ов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)</w:t>
            </w:r>
          </w:p>
        </w:tc>
      </w:tr>
      <w:tr w:rsidR="00C87756" w:rsidRPr="000D7FF6" w:rsidTr="001E031D">
        <w:trPr>
          <w:trHeight w:val="263"/>
        </w:trPr>
        <w:tc>
          <w:tcPr>
            <w:tcW w:w="7232" w:type="dxa"/>
            <w:gridSpan w:val="6"/>
          </w:tcPr>
          <w:p w:rsidR="00C87756" w:rsidRPr="005A6ACB" w:rsidRDefault="00C87756" w:rsidP="0003380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Повторение.  §1. </w:t>
            </w:r>
            <w:r w:rsidR="0043716C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Числовые неравенства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   (</w:t>
            </w:r>
            <w:r w:rsidR="0003380E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часа)</w:t>
            </w:r>
          </w:p>
        </w:tc>
        <w:tc>
          <w:tcPr>
            <w:tcW w:w="3402" w:type="dxa"/>
            <w:vMerge w:val="restart"/>
          </w:tcPr>
          <w:p w:rsidR="00C87756" w:rsidRPr="005A6ACB" w:rsidRDefault="00C87756" w:rsidP="00B13BD5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0B3383" w:rsidRPr="005A6ACB" w:rsidRDefault="000B3383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Распознавать</w:t>
            </w:r>
            <w:r w:rsidRPr="005A6ACB">
              <w:rPr>
                <w:color w:val="000000"/>
                <w:sz w:val="22"/>
                <w:szCs w:val="22"/>
              </w:rPr>
              <w:t> и приводить примеры числовых неравенств, неравенств с переменными, линейных неравенств с одной переменной, двойных неравенств.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Формулировать:</w:t>
            </w:r>
            <w:r w:rsidRPr="005A6ACB">
              <w:rPr>
                <w:color w:val="000000"/>
                <w:sz w:val="22"/>
                <w:szCs w:val="22"/>
              </w:rPr>
              <w:t> 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определения:</w:t>
            </w:r>
            <w:r w:rsidRPr="005A6ACB">
              <w:rPr>
                <w:color w:val="000000"/>
                <w:sz w:val="22"/>
                <w:szCs w:val="22"/>
              </w:rPr>
              <w:t> сравнения двух чисел,  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свойства</w:t>
            </w:r>
            <w:r w:rsidRPr="005A6ACB">
              <w:rPr>
                <w:color w:val="000000"/>
                <w:sz w:val="22"/>
                <w:szCs w:val="22"/>
              </w:rPr>
              <w:t> числовых неравенств, сложения и умножения числовых неравенств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Доказывать: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свойства числовых неравенств, теоремы о сложении и умножении числовых неравенств.</w:t>
            </w:r>
          </w:p>
          <w:p w:rsidR="000B3383" w:rsidRPr="005A6ACB" w:rsidRDefault="000B3383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Решать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линейные неравенства.  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C87756" w:rsidRPr="005A6ACB" w:rsidRDefault="00C87756" w:rsidP="00B13BD5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E6CFA" w:rsidRPr="005A6ACB" w:rsidRDefault="00EE6CFA" w:rsidP="0003016E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C87756" w:rsidRPr="000D7FF6" w:rsidTr="001E031D">
        <w:trPr>
          <w:trHeight w:val="215"/>
        </w:trPr>
        <w:tc>
          <w:tcPr>
            <w:tcW w:w="851" w:type="dxa"/>
          </w:tcPr>
          <w:p w:rsidR="00C87756" w:rsidRPr="005A6ACB" w:rsidRDefault="00C8775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05" w:type="dxa"/>
            <w:gridSpan w:val="2"/>
          </w:tcPr>
          <w:p w:rsidR="00C87756" w:rsidRPr="005A6ACB" w:rsidRDefault="00C8775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C87756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C87756" w:rsidP="00440A8E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Повторение основных понятий курса            </w:t>
            </w:r>
            <w:r w:rsidR="00440A8E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класса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215"/>
        </w:trPr>
        <w:tc>
          <w:tcPr>
            <w:tcW w:w="851" w:type="dxa"/>
          </w:tcPr>
          <w:p w:rsidR="00C87756" w:rsidRPr="005A6ACB" w:rsidRDefault="00C8775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05" w:type="dxa"/>
            <w:gridSpan w:val="2"/>
          </w:tcPr>
          <w:p w:rsidR="00C87756" w:rsidRPr="005A6ACB" w:rsidRDefault="00C8775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98" w:type="dxa"/>
          </w:tcPr>
          <w:p w:rsidR="00C87756" w:rsidRPr="005A6ACB" w:rsidRDefault="00874F79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87756" w:rsidRPr="005A6ACB" w:rsidRDefault="004E7135" w:rsidP="00D70122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Числовые неравенства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C87756" w:rsidRPr="005A6ACB" w:rsidTr="001E031D">
        <w:trPr>
          <w:trHeight w:val="215"/>
        </w:trPr>
        <w:tc>
          <w:tcPr>
            <w:tcW w:w="851" w:type="dxa"/>
          </w:tcPr>
          <w:p w:rsidR="00C87756" w:rsidRPr="005A6ACB" w:rsidRDefault="00C8775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05" w:type="dxa"/>
            <w:gridSpan w:val="2"/>
          </w:tcPr>
          <w:p w:rsidR="00C87756" w:rsidRPr="005A6ACB" w:rsidRDefault="00C8775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Числовые неравенства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C87756" w:rsidRPr="000D7FF6" w:rsidTr="001E031D">
        <w:trPr>
          <w:trHeight w:val="380"/>
        </w:trPr>
        <w:tc>
          <w:tcPr>
            <w:tcW w:w="7232" w:type="dxa"/>
            <w:gridSpan w:val="6"/>
          </w:tcPr>
          <w:p w:rsidR="00C87756" w:rsidRPr="005A6ACB" w:rsidRDefault="00C87756" w:rsidP="0003380E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§2. </w:t>
            </w:r>
            <w:r w:rsidR="0043716C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Основные свойства числовых неравенств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(</w:t>
            </w:r>
            <w:r w:rsidR="0003380E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час)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307"/>
        </w:trPr>
        <w:tc>
          <w:tcPr>
            <w:tcW w:w="851" w:type="dxa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C87756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Основные свойства числовых неравенств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382"/>
        </w:trPr>
        <w:tc>
          <w:tcPr>
            <w:tcW w:w="7232" w:type="dxa"/>
            <w:gridSpan w:val="6"/>
          </w:tcPr>
          <w:p w:rsidR="00C87756" w:rsidRPr="005A6ACB" w:rsidRDefault="00C87756" w:rsidP="0043716C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§3. </w:t>
            </w:r>
            <w:r w:rsidR="0043716C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Сложение и умножение числовых неравенств. Оценивание значения выражения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D85521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(3 часа)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382"/>
        </w:trPr>
        <w:tc>
          <w:tcPr>
            <w:tcW w:w="851" w:type="dxa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98" w:type="dxa"/>
          </w:tcPr>
          <w:p w:rsidR="00C87756" w:rsidRPr="005A6ACB" w:rsidRDefault="00874F79" w:rsidP="0023441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C87756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Сложение числовых неравенств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382"/>
        </w:trPr>
        <w:tc>
          <w:tcPr>
            <w:tcW w:w="851" w:type="dxa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="00C87756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Умножение числовых неравенств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382"/>
        </w:trPr>
        <w:tc>
          <w:tcPr>
            <w:tcW w:w="851" w:type="dxa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 w:rsidR="00C87756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Оценивание значения выражения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0D7FF6" w:rsidTr="001E031D">
        <w:trPr>
          <w:trHeight w:val="382"/>
        </w:trPr>
        <w:tc>
          <w:tcPr>
            <w:tcW w:w="7232" w:type="dxa"/>
            <w:gridSpan w:val="6"/>
          </w:tcPr>
          <w:p w:rsidR="00C87756" w:rsidRPr="005A6ACB" w:rsidRDefault="00C87756" w:rsidP="0003380E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§4. </w:t>
            </w:r>
            <w:r w:rsidR="0043716C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Неравенства с одной переменной</w:t>
            </w:r>
            <w:r w:rsidR="00D85521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(</w:t>
            </w:r>
            <w:r w:rsidR="0003380E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час)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382"/>
        </w:trPr>
        <w:tc>
          <w:tcPr>
            <w:tcW w:w="851" w:type="dxa"/>
          </w:tcPr>
          <w:p w:rsidR="00C87756" w:rsidRPr="005A6ACB" w:rsidRDefault="0003380E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98" w:type="dxa"/>
          </w:tcPr>
          <w:p w:rsidR="00C87756" w:rsidRPr="005A6ACB" w:rsidRDefault="00874F79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F65DA7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Неравенства с одной переменной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A6ACB" w:rsidTr="001E031D">
        <w:trPr>
          <w:trHeight w:val="382"/>
        </w:trPr>
        <w:tc>
          <w:tcPr>
            <w:tcW w:w="7232" w:type="dxa"/>
            <w:gridSpan w:val="6"/>
          </w:tcPr>
          <w:p w:rsidR="00C87756" w:rsidRPr="005A6ACB" w:rsidRDefault="00C87756" w:rsidP="0003380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§5. </w:t>
            </w:r>
            <w:r w:rsidR="0043716C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Решение линейных неравенств с одной переменной. Числовые промежутки</w:t>
            </w:r>
            <w:r w:rsidR="00D85521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(</w:t>
            </w:r>
            <w:r w:rsidR="0003380E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5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час</w:t>
            </w:r>
            <w:r w:rsidR="0003380E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ов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87756" w:rsidRPr="005A6ACB" w:rsidTr="001E031D">
        <w:trPr>
          <w:trHeight w:val="382"/>
        </w:trPr>
        <w:tc>
          <w:tcPr>
            <w:tcW w:w="851" w:type="dxa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20.09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Числовые промежутки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3380E" w:rsidRPr="000D7FF6" w:rsidTr="001E031D">
        <w:trPr>
          <w:trHeight w:val="382"/>
        </w:trPr>
        <w:tc>
          <w:tcPr>
            <w:tcW w:w="851" w:type="dxa"/>
          </w:tcPr>
          <w:p w:rsidR="0003380E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05" w:type="dxa"/>
            <w:gridSpan w:val="2"/>
          </w:tcPr>
          <w:p w:rsidR="0003380E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98" w:type="dxa"/>
          </w:tcPr>
          <w:p w:rsidR="0003380E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22.09</w:t>
            </w:r>
          </w:p>
        </w:tc>
        <w:tc>
          <w:tcPr>
            <w:tcW w:w="992" w:type="dxa"/>
          </w:tcPr>
          <w:p w:rsidR="0003380E" w:rsidRPr="005A6ACB" w:rsidRDefault="0003380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03380E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3402" w:type="dxa"/>
            <w:vMerge/>
          </w:tcPr>
          <w:p w:rsidR="0003380E" w:rsidRPr="005A6ACB" w:rsidRDefault="0003380E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0D7FF6" w:rsidTr="001E031D">
        <w:trPr>
          <w:trHeight w:val="382"/>
        </w:trPr>
        <w:tc>
          <w:tcPr>
            <w:tcW w:w="851" w:type="dxa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25.09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0D7FF6" w:rsidTr="001E031D">
        <w:trPr>
          <w:trHeight w:val="382"/>
        </w:trPr>
        <w:tc>
          <w:tcPr>
            <w:tcW w:w="851" w:type="dxa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905" w:type="dxa"/>
            <w:gridSpan w:val="2"/>
          </w:tcPr>
          <w:p w:rsidR="00C87756" w:rsidRPr="005A6ACB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98" w:type="dxa"/>
          </w:tcPr>
          <w:p w:rsidR="00C87756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27.09</w:t>
            </w:r>
          </w:p>
        </w:tc>
        <w:tc>
          <w:tcPr>
            <w:tcW w:w="992" w:type="dxa"/>
          </w:tcPr>
          <w:p w:rsidR="00C87756" w:rsidRPr="005A6ACB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87756" w:rsidRPr="005A6ACB" w:rsidRDefault="004E7135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заданий сводящихся к решению </w:t>
            </w:r>
            <w:r w:rsidR="009632F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линейных неравенств</w:t>
            </w:r>
          </w:p>
        </w:tc>
        <w:tc>
          <w:tcPr>
            <w:tcW w:w="3402" w:type="dxa"/>
            <w:vMerge/>
          </w:tcPr>
          <w:p w:rsidR="00C87756" w:rsidRPr="005A6ACB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29.09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9632FB" w:rsidP="006F763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заданий сводящихся к решению линейных неравенств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7232" w:type="dxa"/>
            <w:gridSpan w:val="6"/>
          </w:tcPr>
          <w:p w:rsidR="009632FB" w:rsidRPr="005A6ACB" w:rsidRDefault="009632FB" w:rsidP="0003380E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§6. Системы линейных неравенств с одной переменной (5 часов)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A6ACB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2.10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9632FB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Пересечение числовых промежутков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4.10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9632FB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6.10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9632FB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9.10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9632FB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11.10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700EEF" w:rsidP="00700EEF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 w:rsidR="009632F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аданий, сводящи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еся</w:t>
            </w:r>
            <w:r w:rsidR="009632F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решению системы линейных неравенств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13.10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9632FB" w:rsidP="00834E6C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Обзорный урок по теме «Неравенства» 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632FB" w:rsidRPr="000D7FF6" w:rsidTr="001E031D">
        <w:trPr>
          <w:trHeight w:val="382"/>
        </w:trPr>
        <w:tc>
          <w:tcPr>
            <w:tcW w:w="851" w:type="dxa"/>
          </w:tcPr>
          <w:p w:rsidR="009632FB" w:rsidRPr="005A6ACB" w:rsidRDefault="009632FB" w:rsidP="00A65A3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905" w:type="dxa"/>
            <w:gridSpan w:val="2"/>
          </w:tcPr>
          <w:p w:rsidR="009632FB" w:rsidRPr="005A6ACB" w:rsidRDefault="009632FB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798" w:type="dxa"/>
          </w:tcPr>
          <w:p w:rsidR="009632FB" w:rsidRPr="005A6ACB" w:rsidRDefault="0023441F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16.10</w:t>
            </w:r>
          </w:p>
        </w:tc>
        <w:tc>
          <w:tcPr>
            <w:tcW w:w="992" w:type="dxa"/>
          </w:tcPr>
          <w:p w:rsidR="009632FB" w:rsidRPr="005A6ACB" w:rsidRDefault="009632FB" w:rsidP="0067610B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9632FB" w:rsidRPr="005A6ACB" w:rsidRDefault="009632FB" w:rsidP="00834E6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Контрольная работа №1 по теме «Неравенства»</w:t>
            </w:r>
          </w:p>
        </w:tc>
        <w:tc>
          <w:tcPr>
            <w:tcW w:w="3402" w:type="dxa"/>
            <w:vMerge/>
          </w:tcPr>
          <w:p w:rsidR="009632FB" w:rsidRPr="005A6ACB" w:rsidRDefault="009632FB" w:rsidP="00A26E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632FB" w:rsidRPr="005A6ACB" w:rsidTr="001E031D">
        <w:trPr>
          <w:trHeight w:val="179"/>
        </w:trPr>
        <w:tc>
          <w:tcPr>
            <w:tcW w:w="10634" w:type="dxa"/>
            <w:gridSpan w:val="7"/>
          </w:tcPr>
          <w:p w:rsidR="009632FB" w:rsidRPr="005A6ACB" w:rsidRDefault="009632FB" w:rsidP="00874F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74F7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Глава 2.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Квадратичная функция    (3</w:t>
            </w:r>
            <w:r w:rsidR="00D47FFA"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7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часов)</w:t>
            </w:r>
          </w:p>
        </w:tc>
      </w:tr>
      <w:tr w:rsidR="009632FB" w:rsidRPr="000D7FF6" w:rsidTr="001E031D">
        <w:trPr>
          <w:trHeight w:val="382"/>
        </w:trPr>
        <w:tc>
          <w:tcPr>
            <w:tcW w:w="7232" w:type="dxa"/>
            <w:gridSpan w:val="6"/>
          </w:tcPr>
          <w:p w:rsidR="009632FB" w:rsidRPr="005A6ACB" w:rsidRDefault="009632FB" w:rsidP="00A61D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§7. Повторение и расширение сведений о функции (2 часа)</w:t>
            </w:r>
          </w:p>
        </w:tc>
        <w:tc>
          <w:tcPr>
            <w:tcW w:w="3402" w:type="dxa"/>
            <w:vMerge w:val="restart"/>
          </w:tcPr>
          <w:p w:rsidR="009632FB" w:rsidRPr="005A6ACB" w:rsidRDefault="009632FB" w:rsidP="000B3383">
            <w:pPr>
              <w:pStyle w:val="c4"/>
              <w:spacing w:before="0" w:beforeAutospacing="0" w:after="0" w:afterAutospacing="0"/>
              <w:rPr>
                <w:b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Описывать</w:t>
            </w:r>
            <w:r w:rsidRPr="005A6ACB">
              <w:rPr>
                <w:color w:val="000000"/>
                <w:sz w:val="22"/>
                <w:szCs w:val="22"/>
              </w:rPr>
              <w:t> понятие функции как правила, устанавливающего связь между элементами двух множеств.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Формулировать: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lastRenderedPageBreak/>
              <w:t>определения:</w:t>
            </w:r>
            <w:r w:rsidRPr="005A6ACB">
              <w:rPr>
                <w:color w:val="000000"/>
                <w:sz w:val="22"/>
                <w:szCs w:val="22"/>
              </w:rPr>
              <w:t> нуля функции; промежутков</w:t>
            </w:r>
            <w:r w:rsidR="00874F79">
              <w:rPr>
                <w:color w:val="000000"/>
                <w:sz w:val="22"/>
                <w:szCs w:val="22"/>
              </w:rPr>
              <w:t xml:space="preserve"> </w:t>
            </w:r>
            <w:r w:rsidRPr="005A6ACB">
              <w:rPr>
                <w:color w:val="000000"/>
                <w:sz w:val="22"/>
                <w:szCs w:val="22"/>
              </w:rPr>
              <w:t xml:space="preserve">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свойства</w:t>
            </w:r>
            <w:r w:rsidRPr="005A6ACB">
              <w:rPr>
                <w:color w:val="000000"/>
                <w:sz w:val="22"/>
                <w:szCs w:val="22"/>
              </w:rPr>
              <w:t> квадратичной функции;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правила</w:t>
            </w:r>
            <w:r w:rsidRPr="005A6ACB">
              <w:rPr>
                <w:color w:val="000000"/>
                <w:sz w:val="22"/>
                <w:szCs w:val="22"/>
              </w:rPr>
              <w:t> построения графиков функций с помощью преобразований вида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 </w:t>
            </w:r>
            <w:r w:rsidRPr="005A6ACB">
              <w:rPr>
                <w:color w:val="000000"/>
                <w:sz w:val="22"/>
                <w:szCs w:val="22"/>
              </w:rPr>
              <w:t>→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</w:t>
            </w:r>
            <w:r w:rsidRPr="005A6ACB">
              <w:rPr>
                <w:color w:val="000000"/>
                <w:sz w:val="22"/>
                <w:szCs w:val="22"/>
              </w:rPr>
              <w:t>+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а</w:t>
            </w:r>
            <w:r w:rsidRPr="005A6ACB">
              <w:rPr>
                <w:color w:val="000000"/>
                <w:sz w:val="22"/>
                <w:szCs w:val="22"/>
              </w:rPr>
              <w:t>;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</w:t>
            </w:r>
            <w:r w:rsidRPr="005A6ACB">
              <w:rPr>
                <w:color w:val="000000"/>
                <w:sz w:val="22"/>
                <w:szCs w:val="22"/>
              </w:rPr>
              <w:t> →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 + а)</w:t>
            </w:r>
            <w:r w:rsidRPr="005A6ACB">
              <w:rPr>
                <w:color w:val="000000"/>
                <w:sz w:val="22"/>
                <w:szCs w:val="22"/>
              </w:rPr>
              <w:t>;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</w:t>
            </w:r>
            <w:r w:rsidRPr="005A6ACB">
              <w:rPr>
                <w:color w:val="000000"/>
                <w:sz w:val="22"/>
                <w:szCs w:val="22"/>
              </w:rPr>
              <w:t> →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kf(x)</w:t>
            </w:r>
            <w:r w:rsidRPr="005A6ACB">
              <w:rPr>
                <w:color w:val="000000"/>
                <w:sz w:val="22"/>
                <w:szCs w:val="22"/>
              </w:rPr>
              <w:t>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Строить</w:t>
            </w:r>
            <w:r w:rsidRPr="005A6ACB">
              <w:rPr>
                <w:color w:val="000000"/>
                <w:sz w:val="22"/>
                <w:szCs w:val="22"/>
              </w:rPr>
              <w:t> графики функций с помощью преобразований вида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</w:t>
            </w:r>
            <w:r w:rsidRPr="005A6ACB">
              <w:rPr>
                <w:color w:val="000000"/>
                <w:sz w:val="22"/>
                <w:szCs w:val="22"/>
              </w:rPr>
              <w:t> →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</w:t>
            </w:r>
            <w:r w:rsidRPr="005A6ACB">
              <w:rPr>
                <w:color w:val="000000"/>
                <w:sz w:val="22"/>
                <w:szCs w:val="22"/>
              </w:rPr>
              <w:t>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+ а</w:t>
            </w:r>
            <w:r w:rsidRPr="005A6ACB">
              <w:rPr>
                <w:color w:val="000000"/>
                <w:sz w:val="22"/>
                <w:szCs w:val="22"/>
              </w:rPr>
              <w:t>;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</w:t>
            </w:r>
            <w:r w:rsidRPr="005A6ACB">
              <w:rPr>
                <w:color w:val="000000"/>
                <w:sz w:val="22"/>
                <w:szCs w:val="22"/>
              </w:rPr>
              <w:t> →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 + а)</w:t>
            </w:r>
            <w:r w:rsidRPr="005A6ACB">
              <w:rPr>
                <w:color w:val="000000"/>
                <w:sz w:val="22"/>
                <w:szCs w:val="22"/>
              </w:rPr>
              <w:t>;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f(x)</w:t>
            </w:r>
            <w:r w:rsidRPr="005A6ACB">
              <w:rPr>
                <w:color w:val="000000"/>
                <w:sz w:val="22"/>
                <w:szCs w:val="22"/>
              </w:rPr>
              <w:t> → 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kf(x)</w:t>
            </w:r>
            <w:r w:rsidRPr="005A6ACB">
              <w:rPr>
                <w:color w:val="000000"/>
                <w:sz w:val="22"/>
                <w:szCs w:val="22"/>
              </w:rPr>
              <w:t>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Строить</w:t>
            </w:r>
            <w:r w:rsidRPr="005A6ACB">
              <w:rPr>
                <w:color w:val="000000"/>
                <w:sz w:val="22"/>
                <w:szCs w:val="22"/>
              </w:rPr>
              <w:t> график квадратичной функции. По графику квадратичной функции описывать её свойства.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Описывать</w:t>
            </w:r>
            <w:r w:rsidRPr="005A6ACB">
              <w:rPr>
                <w:color w:val="000000"/>
                <w:sz w:val="22"/>
                <w:szCs w:val="22"/>
              </w:rPr>
              <w:t> 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  <w:r w:rsidRPr="005A6ACB">
              <w:rPr>
                <w:color w:val="000000"/>
                <w:sz w:val="22"/>
                <w:szCs w:val="22"/>
              </w:rPr>
              <w:br/>
            </w:r>
          </w:p>
        </w:tc>
      </w:tr>
      <w:tr w:rsidR="007544A8" w:rsidRPr="000D7FF6" w:rsidTr="001E031D">
        <w:trPr>
          <w:trHeight w:val="382"/>
        </w:trPr>
        <w:tc>
          <w:tcPr>
            <w:tcW w:w="851" w:type="dxa"/>
          </w:tcPr>
          <w:p w:rsidR="007544A8" w:rsidRPr="005A6ACB" w:rsidRDefault="007544A8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905" w:type="dxa"/>
            <w:gridSpan w:val="2"/>
          </w:tcPr>
          <w:p w:rsidR="007544A8" w:rsidRPr="005A6ACB" w:rsidRDefault="007544A8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98" w:type="dxa"/>
          </w:tcPr>
          <w:p w:rsidR="007544A8" w:rsidRPr="005A6ACB" w:rsidRDefault="00F65DA7" w:rsidP="007544A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992" w:type="dxa"/>
          </w:tcPr>
          <w:p w:rsidR="007544A8" w:rsidRPr="005A6ACB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544A8" w:rsidRPr="005A6ACB" w:rsidRDefault="007544A8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3402" w:type="dxa"/>
            <w:vMerge/>
          </w:tcPr>
          <w:p w:rsidR="007544A8" w:rsidRPr="005A6ACB" w:rsidRDefault="007544A8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544A8" w:rsidRPr="000D7FF6" w:rsidTr="001E031D">
        <w:trPr>
          <w:trHeight w:val="382"/>
        </w:trPr>
        <w:tc>
          <w:tcPr>
            <w:tcW w:w="851" w:type="dxa"/>
          </w:tcPr>
          <w:p w:rsidR="007544A8" w:rsidRPr="005A6ACB" w:rsidRDefault="007544A8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905" w:type="dxa"/>
            <w:gridSpan w:val="2"/>
          </w:tcPr>
          <w:p w:rsidR="007544A8" w:rsidRPr="005A6ACB" w:rsidRDefault="007544A8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98" w:type="dxa"/>
          </w:tcPr>
          <w:p w:rsidR="007544A8" w:rsidRPr="005A6ACB" w:rsidRDefault="00F65DA7" w:rsidP="007544A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992" w:type="dxa"/>
          </w:tcPr>
          <w:p w:rsidR="007544A8" w:rsidRPr="005A6ACB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544A8" w:rsidRPr="005A6ACB" w:rsidRDefault="007544A8" w:rsidP="006F763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3402" w:type="dxa"/>
            <w:vMerge/>
          </w:tcPr>
          <w:p w:rsidR="007544A8" w:rsidRPr="005A6ACB" w:rsidRDefault="007544A8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A6ACB" w:rsidTr="001E031D">
        <w:trPr>
          <w:trHeight w:val="382"/>
        </w:trPr>
        <w:tc>
          <w:tcPr>
            <w:tcW w:w="7232" w:type="dxa"/>
            <w:gridSpan w:val="6"/>
          </w:tcPr>
          <w:p w:rsidR="001562E4" w:rsidRPr="005A6ACB" w:rsidRDefault="001562E4" w:rsidP="00A61D1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§8. Свойства функции (3 часа)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A6ACB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8" w:type="dxa"/>
          </w:tcPr>
          <w:p w:rsidR="001562E4" w:rsidRPr="005A6ACB" w:rsidRDefault="0023441F" w:rsidP="007544A8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F65DA7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Нули функции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A6ACB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Промежутки знакопостоянства функции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Промежутки возрастания и убывания функции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7232" w:type="dxa"/>
            <w:gridSpan w:val="6"/>
          </w:tcPr>
          <w:p w:rsidR="001562E4" w:rsidRPr="005A6ACB" w:rsidRDefault="001562E4" w:rsidP="009632F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§9. Построение графика функции 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kf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x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)   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(2 часа)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Построение графика функции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kf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x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Построение графика функции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kf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x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7232" w:type="dxa"/>
            <w:gridSpan w:val="6"/>
          </w:tcPr>
          <w:p w:rsidR="001562E4" w:rsidRPr="005A6ACB" w:rsidRDefault="001562E4" w:rsidP="009632F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§10. Построение графиков функции 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f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x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)+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b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f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x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+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a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)  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(3 часа)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8F1001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Построение графика функции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f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x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)+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b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1562E4" w:rsidRPr="005A6ACB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8F1001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Построение графика функции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f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x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+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3402" w:type="dxa"/>
            <w:vMerge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8F1001" w:rsidP="00D54D37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Построение графиков функции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=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f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x</w:t>
            </w:r>
            <w:r w:rsidR="00D54D37"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+</w:t>
            </w:r>
            <w:r w:rsidR="00D54D37" w:rsidRPr="005A6ACB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)+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b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y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=</w:t>
            </w:r>
            <w:r w:rsidR="00D54D37" w:rsidRPr="005A6ACB">
              <w:rPr>
                <w:rFonts w:ascii="Times New Roman" w:hAnsi="Times New Roman"/>
                <w:i/>
                <w:sz w:val="22"/>
                <w:szCs w:val="22"/>
              </w:rPr>
              <w:t>k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f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  <m:t>2</m:t>
                  </m:r>
                </m:sup>
              </m:sSup>
            </m:oMath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+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3402" w:type="dxa"/>
            <w:vMerge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7232" w:type="dxa"/>
            <w:gridSpan w:val="6"/>
          </w:tcPr>
          <w:p w:rsidR="001562E4" w:rsidRPr="005A6ACB" w:rsidRDefault="001562E4" w:rsidP="00E3293C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§11. Квадратичная функция, ее график и свойства   (6часов)</w:t>
            </w:r>
          </w:p>
        </w:tc>
        <w:tc>
          <w:tcPr>
            <w:tcW w:w="3402" w:type="dxa"/>
            <w:vMerge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A6ACB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123994" w:rsidP="00A65A3F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Квадратичная функция</w:t>
            </w:r>
          </w:p>
        </w:tc>
        <w:tc>
          <w:tcPr>
            <w:tcW w:w="3402" w:type="dxa"/>
            <w:vMerge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0D7FF6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123994" w:rsidP="00123994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Алгоритм построения графика квадратичной функции</w:t>
            </w:r>
          </w:p>
        </w:tc>
        <w:tc>
          <w:tcPr>
            <w:tcW w:w="3402" w:type="dxa"/>
            <w:vMerge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A6ACB" w:rsidTr="001E031D">
        <w:trPr>
          <w:trHeight w:val="382"/>
        </w:trPr>
        <w:tc>
          <w:tcPr>
            <w:tcW w:w="851" w:type="dxa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905" w:type="dxa"/>
            <w:gridSpan w:val="2"/>
          </w:tcPr>
          <w:p w:rsidR="001562E4" w:rsidRPr="005A6ACB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798" w:type="dxa"/>
          </w:tcPr>
          <w:p w:rsidR="001562E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992" w:type="dxa"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562E4" w:rsidRPr="005A6ACB" w:rsidRDefault="00123994" w:rsidP="00A65A3F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Построение графика квадратичной функции</w:t>
            </w:r>
          </w:p>
        </w:tc>
        <w:tc>
          <w:tcPr>
            <w:tcW w:w="3402" w:type="dxa"/>
            <w:vMerge/>
          </w:tcPr>
          <w:p w:rsidR="001562E4" w:rsidRPr="005A6ACB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3994" w:rsidRPr="005A6ACB" w:rsidTr="001E031D">
        <w:trPr>
          <w:trHeight w:val="382"/>
        </w:trPr>
        <w:tc>
          <w:tcPr>
            <w:tcW w:w="851" w:type="dxa"/>
          </w:tcPr>
          <w:p w:rsidR="00123994" w:rsidRPr="005A6ACB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905" w:type="dxa"/>
            <w:gridSpan w:val="2"/>
          </w:tcPr>
          <w:p w:rsidR="00123994" w:rsidRPr="005A6ACB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798" w:type="dxa"/>
          </w:tcPr>
          <w:p w:rsidR="0012399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24.11</w:t>
            </w:r>
          </w:p>
        </w:tc>
        <w:tc>
          <w:tcPr>
            <w:tcW w:w="992" w:type="dxa"/>
          </w:tcPr>
          <w:p w:rsidR="00123994" w:rsidRPr="005A6ACB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23994" w:rsidRPr="005A6ACB" w:rsidRDefault="00123994" w:rsidP="006F763E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Построение графика квадратичной функции</w:t>
            </w:r>
          </w:p>
        </w:tc>
        <w:tc>
          <w:tcPr>
            <w:tcW w:w="3402" w:type="dxa"/>
            <w:vMerge/>
          </w:tcPr>
          <w:p w:rsidR="00123994" w:rsidRPr="005A6ACB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3994" w:rsidRPr="005A6ACB" w:rsidTr="001E031D">
        <w:trPr>
          <w:trHeight w:val="382"/>
        </w:trPr>
        <w:tc>
          <w:tcPr>
            <w:tcW w:w="851" w:type="dxa"/>
          </w:tcPr>
          <w:p w:rsidR="00123994" w:rsidRPr="005A6ACB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905" w:type="dxa"/>
            <w:gridSpan w:val="2"/>
          </w:tcPr>
          <w:p w:rsidR="00123994" w:rsidRPr="005A6ACB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98" w:type="dxa"/>
          </w:tcPr>
          <w:p w:rsidR="0012399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26.11</w:t>
            </w:r>
          </w:p>
        </w:tc>
        <w:tc>
          <w:tcPr>
            <w:tcW w:w="992" w:type="dxa"/>
          </w:tcPr>
          <w:p w:rsidR="00123994" w:rsidRPr="005A6ACB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23994" w:rsidRPr="005A6ACB" w:rsidRDefault="00123994" w:rsidP="00A65A3F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Свойства квадратичной функции</w:t>
            </w:r>
          </w:p>
        </w:tc>
        <w:tc>
          <w:tcPr>
            <w:tcW w:w="3402" w:type="dxa"/>
            <w:vMerge/>
          </w:tcPr>
          <w:p w:rsidR="00123994" w:rsidRPr="005A6ACB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A6ACB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798" w:type="dxa"/>
          </w:tcPr>
          <w:p w:rsidR="00700EEF" w:rsidRPr="005A6ACB" w:rsidRDefault="00F65DA7" w:rsidP="00F65D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29.11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6F763E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Свойства квадратичной функции</w:t>
            </w:r>
          </w:p>
        </w:tc>
        <w:tc>
          <w:tcPr>
            <w:tcW w:w="3402" w:type="dxa"/>
            <w:vMerge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E3293C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Обзорный урок по теме «Квадратичная функция, ее график и свойства»</w:t>
            </w:r>
          </w:p>
        </w:tc>
        <w:tc>
          <w:tcPr>
            <w:tcW w:w="3402" w:type="dxa"/>
            <w:vMerge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225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225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798" w:type="dxa"/>
          </w:tcPr>
          <w:p w:rsidR="00700EEF" w:rsidRPr="005A6ACB" w:rsidRDefault="00F65DA7" w:rsidP="00D225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 w:rsidR="0023441F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D22564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B87F5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Контрольная работа №2 по теме «Квадратичная функция, ее график и свойства»</w:t>
            </w:r>
          </w:p>
        </w:tc>
        <w:tc>
          <w:tcPr>
            <w:tcW w:w="3402" w:type="dxa"/>
            <w:vMerge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415"/>
        </w:trPr>
        <w:tc>
          <w:tcPr>
            <w:tcW w:w="7232" w:type="dxa"/>
            <w:gridSpan w:val="6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§12. Решение квадратных неравенств   (6 часов)</w:t>
            </w:r>
          </w:p>
        </w:tc>
        <w:tc>
          <w:tcPr>
            <w:tcW w:w="3402" w:type="dxa"/>
            <w:vMerge w:val="restart"/>
          </w:tcPr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rStyle w:val="c23"/>
                <w:rFonts w:eastAsiaTheme="majorEastAsia"/>
                <w:i/>
                <w:iCs/>
                <w:color w:val="000000"/>
              </w:rPr>
            </w:pPr>
          </w:p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rStyle w:val="c23"/>
                <w:rFonts w:eastAsiaTheme="majorEastAsia"/>
                <w:i/>
                <w:iCs/>
                <w:color w:val="000000"/>
              </w:rPr>
            </w:pPr>
          </w:p>
          <w:p w:rsidR="00172BA0" w:rsidRPr="005A6ACB" w:rsidRDefault="00700EEF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Решать </w:t>
            </w:r>
            <w:r w:rsidRPr="005A6ACB">
              <w:rPr>
                <w:color w:val="000000"/>
                <w:sz w:val="22"/>
                <w:szCs w:val="22"/>
              </w:rPr>
              <w:t>квадратные неравенства, используя схему расположения параболы относительно оси абсцисс.</w:t>
            </w:r>
          </w:p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Pr="005A6ACB" w:rsidRDefault="00700EEF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Описывать</w:t>
            </w:r>
            <w:r w:rsidRPr="005A6ACB">
              <w:rPr>
                <w:color w:val="000000"/>
                <w:sz w:val="22"/>
                <w:szCs w:val="22"/>
              </w:rPr>
              <w:t> 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Pr="005A6ACB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700EEF" w:rsidRPr="005A6ACB" w:rsidRDefault="00700EEF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Решать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54605F" w:rsidRPr="005A6ACB" w:rsidRDefault="00D1636E" w:rsidP="00D1636E">
            <w:pPr>
              <w:pStyle w:val="c4"/>
              <w:spacing w:before="0" w:beforeAutospacing="0" w:after="0" w:afterAutospacing="0"/>
              <w:rPr>
                <w:rStyle w:val="c23"/>
                <w:rFonts w:eastAsiaTheme="majorEastAsia"/>
                <w:i/>
                <w:iCs/>
                <w:color w:val="000000"/>
              </w:rPr>
            </w:pPr>
            <w:r w:rsidRPr="005A6ACB">
              <w:rPr>
                <w:rFonts w:eastAsiaTheme="majorEastAsia"/>
                <w:i/>
                <w:iCs/>
                <w:sz w:val="22"/>
                <w:szCs w:val="22"/>
                <w:lang w:bidi="en-US"/>
              </w:rPr>
              <w:t xml:space="preserve">Приводить </w:t>
            </w:r>
            <w:r w:rsidRPr="005A6ACB">
              <w:rPr>
                <w:i/>
                <w:iCs/>
                <w:sz w:val="22"/>
                <w:szCs w:val="22"/>
              </w:rPr>
              <w:t xml:space="preserve">примеры </w:t>
            </w:r>
            <w:r w:rsidRPr="005A6ACB">
              <w:rPr>
                <w:rFonts w:eastAsiaTheme="majorEastAsia"/>
                <w:sz w:val="22"/>
                <w:szCs w:val="22"/>
              </w:rPr>
              <w:t>математических моделей реальных ситуаций; прикладных задач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D1636E" w:rsidRPr="005A6ACB" w:rsidRDefault="00D1636E" w:rsidP="00D1636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Описывать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этапы решения прикладной задачи.</w:t>
            </w:r>
          </w:p>
          <w:p w:rsidR="00700EEF" w:rsidRPr="005A6ACB" w:rsidRDefault="00700EEF" w:rsidP="00EE6CF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A6ACB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700EEF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Алгоритм решения квадратных неравенств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A6ACB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квадратных неравенств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A6ACB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="0023441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квадратных неравенств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A6ACB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квадратных неравенств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Задания, сводящиеся к решению квадратных неравенств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6F763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Задания, сводящиеся к решению квадратных неравенств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382"/>
        </w:trPr>
        <w:tc>
          <w:tcPr>
            <w:tcW w:w="7232" w:type="dxa"/>
            <w:gridSpan w:val="6"/>
          </w:tcPr>
          <w:p w:rsidR="00700EEF" w:rsidRPr="005A6ACB" w:rsidRDefault="00700EEF" w:rsidP="00B81E36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§13. Системы уравнений с двумя переменными  (6 часов)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798" w:type="dxa"/>
          </w:tcPr>
          <w:p w:rsidR="00700EEF" w:rsidRPr="005A6ACB" w:rsidRDefault="00F65DA7" w:rsidP="00F65D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Графический метод решения систем уравнений с двумя переменными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0D7FF6" w:rsidTr="001E031D">
        <w:trPr>
          <w:trHeight w:val="382"/>
        </w:trPr>
        <w:tc>
          <w:tcPr>
            <w:tcW w:w="851" w:type="dxa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905" w:type="dxa"/>
            <w:gridSpan w:val="2"/>
          </w:tcPr>
          <w:p w:rsidR="00700EEF" w:rsidRPr="005A6ACB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798" w:type="dxa"/>
          </w:tcPr>
          <w:p w:rsidR="00700EE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22.12</w:t>
            </w:r>
          </w:p>
        </w:tc>
        <w:tc>
          <w:tcPr>
            <w:tcW w:w="992" w:type="dxa"/>
          </w:tcPr>
          <w:p w:rsidR="00700EEF" w:rsidRPr="005A6ACB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00EEF" w:rsidRPr="005A6ACB" w:rsidRDefault="00E044CA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систем уравнений методом подстановки</w:t>
            </w:r>
          </w:p>
        </w:tc>
        <w:tc>
          <w:tcPr>
            <w:tcW w:w="3402" w:type="dxa"/>
            <w:vMerge/>
          </w:tcPr>
          <w:p w:rsidR="00700EEF" w:rsidRPr="005A6ACB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24.12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E044CA" w:rsidP="006F763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систем уравнений методом 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подстановки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48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27.12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E044CA" w:rsidP="00E044CA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систем уравнений методом сложения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615"/>
        </w:trPr>
        <w:tc>
          <w:tcPr>
            <w:tcW w:w="851" w:type="dxa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30.12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E044CA" w:rsidP="00E044CA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Метод замены переменных при решении систем уравнений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E044CA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количества решений системы уравнений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7232" w:type="dxa"/>
            <w:gridSpan w:val="6"/>
          </w:tcPr>
          <w:p w:rsidR="00E044CA" w:rsidRPr="005A6ACB" w:rsidRDefault="00E044CA" w:rsidP="00874F79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§14. Математическое моделирование. Решение задач с помощью систем уравнений второй степени   (5 часов)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A6ACB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096826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Математическая модель задачи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A6ACB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  <w:r w:rsidR="007544A8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E044CA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Этапы решения прикладной задачи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798" w:type="dxa"/>
          </w:tcPr>
          <w:p w:rsidR="00E044CA" w:rsidRPr="005A6ACB" w:rsidRDefault="00F65DA7" w:rsidP="00F65D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096826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прикладных задач с помощью системы уравнений с двумя переменными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54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096826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задач с помощью систем уравнений второй степени  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096826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задач с помощью систем уравнений второй степени  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E044CA" w:rsidP="002143E3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Обзорный урок по теме «Решение квадратных неравенств» 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82"/>
        </w:trPr>
        <w:tc>
          <w:tcPr>
            <w:tcW w:w="851" w:type="dxa"/>
          </w:tcPr>
          <w:p w:rsidR="00E044CA" w:rsidRPr="005A6ACB" w:rsidRDefault="00E044CA" w:rsidP="00D47F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905" w:type="dxa"/>
            <w:gridSpan w:val="2"/>
          </w:tcPr>
          <w:p w:rsidR="00E044CA" w:rsidRPr="005A6ACB" w:rsidRDefault="00E044CA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798" w:type="dxa"/>
          </w:tcPr>
          <w:p w:rsidR="00E044CA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28.01</w:t>
            </w:r>
          </w:p>
        </w:tc>
        <w:tc>
          <w:tcPr>
            <w:tcW w:w="992" w:type="dxa"/>
          </w:tcPr>
          <w:p w:rsidR="00E044CA" w:rsidRPr="005A6ACB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E044CA" w:rsidRPr="005A6ACB" w:rsidRDefault="00E044CA" w:rsidP="002143E3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Контрольная работа №3 по теме «Решение квадратных неравенств</w:t>
            </w:r>
            <w:r w:rsidR="00EA43F0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 Системы уравнений с двумя переменными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3402" w:type="dxa"/>
            <w:vMerge/>
          </w:tcPr>
          <w:p w:rsidR="00E044CA" w:rsidRPr="005A6ACB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0D7FF6" w:rsidTr="001E031D">
        <w:trPr>
          <w:trHeight w:val="360"/>
        </w:trPr>
        <w:tc>
          <w:tcPr>
            <w:tcW w:w="10634" w:type="dxa"/>
            <w:gridSpan w:val="7"/>
          </w:tcPr>
          <w:p w:rsidR="00E044CA" w:rsidRPr="005A6ACB" w:rsidRDefault="00E044CA" w:rsidP="009D5365">
            <w:pPr>
              <w:jc w:val="center"/>
              <w:rPr>
                <w:rFonts w:ascii="Times New Roman" w:hAnsi="Times New Roman"/>
                <w:lang w:val="ru-RU"/>
              </w:rPr>
            </w:pPr>
            <w:r w:rsidRPr="00874F7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Глава 3.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  Элементы прикладной математики     (15 часов)</w:t>
            </w:r>
          </w:p>
        </w:tc>
      </w:tr>
      <w:tr w:rsidR="00D1636E" w:rsidRPr="000D7FF6" w:rsidTr="001E031D">
        <w:trPr>
          <w:trHeight w:val="12"/>
        </w:trPr>
        <w:tc>
          <w:tcPr>
            <w:tcW w:w="7232" w:type="dxa"/>
            <w:gridSpan w:val="6"/>
          </w:tcPr>
          <w:p w:rsidR="00D1636E" w:rsidRPr="005A6ACB" w:rsidRDefault="00D1636E" w:rsidP="009D5365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§15. Процентные расчеты  (2 часа)</w:t>
            </w:r>
          </w:p>
        </w:tc>
        <w:tc>
          <w:tcPr>
            <w:tcW w:w="3402" w:type="dxa"/>
            <w:vMerge w:val="restart"/>
          </w:tcPr>
          <w:p w:rsidR="00D1636E" w:rsidRPr="005A6ACB" w:rsidRDefault="00D1636E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Приводить примеры:</w:t>
            </w:r>
          </w:p>
          <w:p w:rsidR="00D1636E" w:rsidRPr="005A6ACB" w:rsidRDefault="00D1636E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</w:t>
            </w:r>
            <w:r w:rsidR="0051094A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.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данных в виде таблиц, диаграмм, графиков; использования вероятностных свойств окружающих явлений.</w:t>
            </w:r>
          </w:p>
          <w:p w:rsidR="00D1636E" w:rsidRPr="005A6ACB" w:rsidRDefault="00D1636E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Формулировать</w:t>
            </w:r>
            <w:r w:rsidR="00874F79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 xml:space="preserve"> о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пределения</w:t>
            </w:r>
            <w:r w:rsidRPr="005A6ACB">
              <w:rPr>
                <w:color w:val="000000"/>
                <w:sz w:val="22"/>
                <w:szCs w:val="22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правила:</w:t>
            </w:r>
            <w:r w:rsidRPr="005A6ACB">
              <w:rPr>
                <w:color w:val="000000"/>
                <w:sz w:val="22"/>
                <w:szCs w:val="22"/>
              </w:rPr>
              <w:t> комбинаторное правило суммы, комбинаторное правило произведения.</w:t>
            </w:r>
            <w:r w:rsidRPr="005A6ACB">
              <w:rPr>
                <w:color w:val="000000"/>
                <w:sz w:val="22"/>
                <w:szCs w:val="22"/>
              </w:rPr>
              <w:br/>
              <w:t>Пояснять и записывать формулу сложных процентов. Проводить процентные расчёты с использованием сложных процентов.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Находить</w:t>
            </w:r>
            <w:r w:rsidRPr="005A6ACB">
              <w:rPr>
                <w:color w:val="000000"/>
                <w:sz w:val="22"/>
                <w:szCs w:val="22"/>
              </w:rPr>
              <w:t xml:space="preserve"> точность приближения </w:t>
            </w:r>
            <w:r w:rsidRPr="005A6ACB">
              <w:rPr>
                <w:color w:val="000000"/>
                <w:sz w:val="22"/>
                <w:szCs w:val="22"/>
              </w:rPr>
              <w:lastRenderedPageBreak/>
              <w:t>по таблице прибл</w:t>
            </w:r>
            <w:r w:rsidR="0051094A" w:rsidRPr="005A6ACB">
              <w:rPr>
                <w:color w:val="000000"/>
                <w:sz w:val="22"/>
                <w:szCs w:val="22"/>
              </w:rPr>
              <w:t>иж.</w:t>
            </w:r>
            <w:r w:rsidRPr="005A6ACB">
              <w:rPr>
                <w:color w:val="000000"/>
                <w:sz w:val="22"/>
                <w:szCs w:val="22"/>
              </w:rPr>
              <w:t xml:space="preserve"> значений величины. Использовать различные формы записи приближ</w:t>
            </w:r>
            <w:r w:rsidR="0051094A" w:rsidRPr="005A6ACB">
              <w:rPr>
                <w:color w:val="000000"/>
                <w:sz w:val="22"/>
                <w:szCs w:val="22"/>
              </w:rPr>
              <w:t>.</w:t>
            </w:r>
            <w:r w:rsidRPr="005A6ACB">
              <w:rPr>
                <w:color w:val="000000"/>
                <w:sz w:val="22"/>
                <w:szCs w:val="22"/>
              </w:rPr>
              <w:t xml:space="preserve"> значения величины. Оценивать приближ</w:t>
            </w:r>
            <w:r w:rsidR="0054605F" w:rsidRPr="005A6ACB">
              <w:rPr>
                <w:color w:val="000000"/>
                <w:sz w:val="22"/>
                <w:szCs w:val="22"/>
              </w:rPr>
              <w:t>.</w:t>
            </w:r>
            <w:r w:rsidRPr="005A6ACB">
              <w:rPr>
                <w:color w:val="000000"/>
                <w:sz w:val="22"/>
                <w:szCs w:val="22"/>
              </w:rPr>
              <w:t xml:space="preserve"> значение величины.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Проводить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опыты со сл</w:t>
            </w:r>
            <w:r w:rsidR="0051094A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учайн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ыми исходами. Пояснять и записывать формулу нахождения частоты случайного события. Описывать статистич</w:t>
            </w:r>
            <w:r w:rsidR="0054605F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.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оценку вероятности случайного события. Находить вероятность случайного события в опытах с равновероятными исходами.</w:t>
            </w:r>
          </w:p>
          <w:p w:rsidR="00D1636E" w:rsidRPr="005A6ACB" w:rsidRDefault="00D1636E" w:rsidP="0051094A">
            <w:pPr>
              <w:pStyle w:val="c4"/>
              <w:spacing w:before="0" w:beforeAutospacing="0" w:after="0" w:afterAutospacing="0"/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Описывать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этапы статист</w:t>
            </w:r>
            <w:r w:rsidR="0054605F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ич.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исследования. Оформлять инф</w:t>
            </w:r>
            <w:r w:rsidR="0051094A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-ци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ю в виде таблиц </w:t>
            </w:r>
            <w:r w:rsidR="0054605F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и диаграмм. Извлекать инф</w:t>
            </w:r>
            <w:r w:rsidR="0051094A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-</w:t>
            </w:r>
            <w:r w:rsidR="0054605F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ци</w:t>
            </w:r>
            <w:r w:rsidR="0051094A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ю 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из таблиц и диаграмм. Находить и приводить примеры использ</w:t>
            </w:r>
            <w:r w:rsidR="0051094A"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-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98" w:type="dxa"/>
          </w:tcPr>
          <w:p w:rsidR="00D1636E" w:rsidRPr="005A6ACB" w:rsidRDefault="00F65DA7" w:rsidP="00F65D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31.01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22564">
            <w:pPr>
              <w:rPr>
                <w:rFonts w:ascii="Times New Roman" w:hAnsi="Times New Roman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Процентные расчеты  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6A04B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6F763E">
            <w:pPr>
              <w:rPr>
                <w:rFonts w:ascii="Times New Roman" w:hAnsi="Times New Roman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Процентные расчеты  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7232" w:type="dxa"/>
            <w:gridSpan w:val="6"/>
          </w:tcPr>
          <w:p w:rsidR="00D1636E" w:rsidRPr="005A6ACB" w:rsidRDefault="00D1636E" w:rsidP="00F7468E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§16. Абсолютная и относительная погрешности   (1 час)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096826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6A04B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22564">
            <w:pPr>
              <w:rPr>
                <w:rFonts w:ascii="Times New Roman" w:hAnsi="Times New Roman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Абсолютная и относительная погрешности   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7232" w:type="dxa"/>
            <w:gridSpan w:val="6"/>
          </w:tcPr>
          <w:p w:rsidR="00D1636E" w:rsidRPr="005A6ACB" w:rsidRDefault="00D1636E" w:rsidP="00FC558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§17. Основные правила комбинаторики (3 часа)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172BA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="006A04B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1636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Комбинаторное правило суммы 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172BA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6A04B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54605F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Комбинаторное правило произведения 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605F" w:rsidRPr="005A6ACB" w:rsidTr="001E031D">
        <w:trPr>
          <w:trHeight w:val="382"/>
        </w:trPr>
        <w:tc>
          <w:tcPr>
            <w:tcW w:w="851" w:type="dxa"/>
          </w:tcPr>
          <w:p w:rsidR="0054605F" w:rsidRPr="005A6ACB" w:rsidRDefault="0054605F" w:rsidP="00172BA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905" w:type="dxa"/>
            <w:gridSpan w:val="2"/>
          </w:tcPr>
          <w:p w:rsidR="0054605F" w:rsidRPr="005A6ACB" w:rsidRDefault="0054605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98" w:type="dxa"/>
          </w:tcPr>
          <w:p w:rsidR="0054605F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="006A04B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992" w:type="dxa"/>
          </w:tcPr>
          <w:p w:rsidR="0054605F" w:rsidRPr="005A6ACB" w:rsidRDefault="0054605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54605F" w:rsidRPr="005A6ACB" w:rsidRDefault="0054605F" w:rsidP="006F763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Комбинаторное правило произведения </w:t>
            </w:r>
          </w:p>
        </w:tc>
        <w:tc>
          <w:tcPr>
            <w:tcW w:w="3402" w:type="dxa"/>
            <w:vMerge/>
          </w:tcPr>
          <w:p w:rsidR="0054605F" w:rsidRPr="005A6ACB" w:rsidRDefault="0054605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7232" w:type="dxa"/>
            <w:gridSpan w:val="6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§18. Частота и вероятность случайного события   (2 часа)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="006A04B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Частота и вероятность случайного события   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98" w:type="dxa"/>
          </w:tcPr>
          <w:p w:rsidR="00D1636E" w:rsidRPr="005A6ACB" w:rsidRDefault="00F65DA7" w:rsidP="00F65D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</w:t>
            </w:r>
            <w:r w:rsidR="006A04BB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Частота и вероятность случайного события   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7232" w:type="dxa"/>
            <w:gridSpan w:val="6"/>
          </w:tcPr>
          <w:p w:rsidR="00D1636E" w:rsidRPr="005A6ACB" w:rsidRDefault="00D1636E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§19. Классическое определение вероятности   (2 часа)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54605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5B43B5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8" w:type="dxa"/>
          </w:tcPr>
          <w:p w:rsidR="00D1636E" w:rsidRPr="005A6ACB" w:rsidRDefault="00F65DA7" w:rsidP="00F65D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Классическое определение вероятности   </w:t>
            </w:r>
          </w:p>
        </w:tc>
        <w:tc>
          <w:tcPr>
            <w:tcW w:w="3402" w:type="dxa"/>
            <w:vMerge/>
          </w:tcPr>
          <w:p w:rsidR="00D1636E" w:rsidRPr="005A6ACB" w:rsidRDefault="00D1636E" w:rsidP="004E695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54605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5B43B5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Классическое определение вероятности   </w:t>
            </w:r>
          </w:p>
        </w:tc>
        <w:tc>
          <w:tcPr>
            <w:tcW w:w="3402" w:type="dxa"/>
            <w:vMerge/>
          </w:tcPr>
          <w:p w:rsidR="00D1636E" w:rsidRPr="005A6ACB" w:rsidRDefault="00D1636E" w:rsidP="004E695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7232" w:type="dxa"/>
            <w:gridSpan w:val="6"/>
          </w:tcPr>
          <w:p w:rsidR="00D1636E" w:rsidRPr="005A6ACB" w:rsidRDefault="00D1636E" w:rsidP="00F7468E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§20. Начальные сведения о статистике (3 часа)</w:t>
            </w:r>
          </w:p>
        </w:tc>
        <w:tc>
          <w:tcPr>
            <w:tcW w:w="3402" w:type="dxa"/>
            <w:vMerge/>
          </w:tcPr>
          <w:p w:rsidR="00D1636E" w:rsidRPr="005A6ACB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54605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98" w:type="dxa"/>
          </w:tcPr>
          <w:p w:rsidR="00D1636E" w:rsidRPr="005A6ACB" w:rsidRDefault="00F65DA7" w:rsidP="00F65D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Сбор данных. Способы представления данных и их анализ</w:t>
            </w:r>
          </w:p>
        </w:tc>
        <w:tc>
          <w:tcPr>
            <w:tcW w:w="3402" w:type="dxa"/>
            <w:vMerge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851" w:type="dxa"/>
          </w:tcPr>
          <w:p w:rsidR="00D1636E" w:rsidRPr="005A6ACB" w:rsidRDefault="0054605F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69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Статистические характеристики для анализа данных</w:t>
            </w:r>
          </w:p>
        </w:tc>
        <w:tc>
          <w:tcPr>
            <w:tcW w:w="3402" w:type="dxa"/>
            <w:vMerge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A6ACB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7</w:t>
            </w:r>
            <w:r w:rsidR="0054605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D1636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статистических задач </w:t>
            </w:r>
          </w:p>
        </w:tc>
        <w:tc>
          <w:tcPr>
            <w:tcW w:w="3402" w:type="dxa"/>
            <w:vMerge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="0054605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Обзорный урок по теме «Элементы прикладной математики» </w:t>
            </w:r>
          </w:p>
        </w:tc>
        <w:tc>
          <w:tcPr>
            <w:tcW w:w="3402" w:type="dxa"/>
            <w:vMerge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0D7FF6" w:rsidTr="001E031D">
        <w:trPr>
          <w:trHeight w:val="382"/>
        </w:trPr>
        <w:tc>
          <w:tcPr>
            <w:tcW w:w="851" w:type="dxa"/>
          </w:tcPr>
          <w:p w:rsidR="00D1636E" w:rsidRPr="005A6ACB" w:rsidRDefault="00D1636E" w:rsidP="005460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r w:rsidR="0054605F"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05" w:type="dxa"/>
            <w:gridSpan w:val="2"/>
          </w:tcPr>
          <w:p w:rsidR="00D1636E" w:rsidRPr="005A6ACB" w:rsidRDefault="00D1636E" w:rsidP="00BE2A2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798" w:type="dxa"/>
          </w:tcPr>
          <w:p w:rsidR="00D1636E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992" w:type="dxa"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1636E" w:rsidRPr="005A6ACB" w:rsidRDefault="00D1636E" w:rsidP="00F7468E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Контрольная работа №4 по теме «Элементы прикладной математики»</w:t>
            </w:r>
          </w:p>
        </w:tc>
        <w:tc>
          <w:tcPr>
            <w:tcW w:w="3402" w:type="dxa"/>
            <w:vMerge/>
          </w:tcPr>
          <w:p w:rsidR="00D1636E" w:rsidRPr="005A6ACB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A6ACB" w:rsidTr="001E031D">
        <w:trPr>
          <w:trHeight w:val="382"/>
        </w:trPr>
        <w:tc>
          <w:tcPr>
            <w:tcW w:w="10634" w:type="dxa"/>
            <w:gridSpan w:val="7"/>
          </w:tcPr>
          <w:p w:rsidR="00BE2A24" w:rsidRPr="005A6ACB" w:rsidRDefault="00BE2A24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874F7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Глава 4.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  Числовые последовательности  (17 часов)</w:t>
            </w:r>
          </w:p>
        </w:tc>
      </w:tr>
      <w:tr w:rsidR="00BE2A24" w:rsidRPr="005A6ACB" w:rsidTr="001E031D">
        <w:trPr>
          <w:trHeight w:val="382"/>
        </w:trPr>
        <w:tc>
          <w:tcPr>
            <w:tcW w:w="7232" w:type="dxa"/>
            <w:gridSpan w:val="6"/>
          </w:tcPr>
          <w:p w:rsidR="00BE2A24" w:rsidRPr="005A6ACB" w:rsidRDefault="00BE2A24" w:rsidP="008478F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§21. Числовые последовательности  (1 час)</w:t>
            </w:r>
          </w:p>
        </w:tc>
        <w:tc>
          <w:tcPr>
            <w:tcW w:w="3402" w:type="dxa"/>
            <w:vMerge w:val="restart"/>
          </w:tcPr>
          <w:p w:rsidR="00BE2A24" w:rsidRPr="005A6ACB" w:rsidRDefault="00BE2A24" w:rsidP="00431E7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Приводитьпримеры:</w:t>
            </w:r>
            <w:r w:rsidRPr="005A6ACB">
              <w:rPr>
                <w:color w:val="000000"/>
                <w:sz w:val="22"/>
                <w:szCs w:val="22"/>
              </w:rPr>
              <w:t> 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Описывать:</w:t>
            </w:r>
            <w:r w:rsidRPr="005A6ACB">
              <w:rPr>
                <w:color w:val="000000"/>
                <w:sz w:val="22"/>
                <w:szCs w:val="22"/>
              </w:rPr>
              <w:t> понятие последовательности, члена последовательности, способы задания последовательности.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Вычислять</w:t>
            </w:r>
            <w:r w:rsidRPr="005A6ACB">
              <w:rPr>
                <w:color w:val="000000"/>
                <w:sz w:val="22"/>
                <w:szCs w:val="22"/>
              </w:rPr>
              <w:t> члены последовательности, заданной формулой n-го члена или рекуррентно.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Формулировать: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определения:</w:t>
            </w:r>
            <w:r w:rsidRPr="005A6ACB">
              <w:rPr>
                <w:color w:val="000000"/>
                <w:sz w:val="22"/>
                <w:szCs w:val="22"/>
              </w:rPr>
              <w:t> арифметической прогрессии, геометрической прогрессии;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свойства</w:t>
            </w:r>
            <w:r w:rsidRPr="005A6ACB">
              <w:rPr>
                <w:color w:val="000000"/>
                <w:sz w:val="22"/>
                <w:szCs w:val="22"/>
              </w:rPr>
              <w:t> членов геометрической и арифметической прогрессий.</w:t>
            </w:r>
            <w:r w:rsidRPr="005A6ACB">
              <w:rPr>
                <w:color w:val="000000"/>
                <w:sz w:val="22"/>
                <w:szCs w:val="22"/>
              </w:rPr>
              <w:br/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Задавать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арифметическую и геометрическую прогрессии рекуррентно.</w:t>
            </w:r>
          </w:p>
          <w:p w:rsidR="00BE2A24" w:rsidRPr="005A6ACB" w:rsidRDefault="00BE2A24" w:rsidP="00431E7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Записывать </w:t>
            </w:r>
            <w:r w:rsidRPr="005A6ACB">
              <w:rPr>
                <w:color w:val="000000"/>
                <w:sz w:val="22"/>
                <w:szCs w:val="22"/>
              </w:rPr>
              <w:t>и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 пояснять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формулы общего члена арифметической и геометрической прогрессий.</w:t>
            </w:r>
          </w:p>
          <w:p w:rsidR="00BE2A24" w:rsidRPr="005A6ACB" w:rsidRDefault="00BE2A24" w:rsidP="00431E7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lastRenderedPageBreak/>
              <w:t>Записывать </w:t>
            </w:r>
            <w:r w:rsidRPr="005A6ACB">
              <w:rPr>
                <w:color w:val="000000"/>
                <w:sz w:val="22"/>
                <w:szCs w:val="22"/>
              </w:rPr>
              <w:t>и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 доказывать</w:t>
            </w:r>
            <w:r w:rsidRPr="005A6ACB">
              <w:rPr>
                <w:color w:val="000000"/>
                <w:sz w:val="22"/>
                <w:szCs w:val="22"/>
              </w:rPr>
              <w:t>: формулы суммы </w:t>
            </w: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n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BE2A24" w:rsidRPr="005A6ACB" w:rsidRDefault="00BE2A24" w:rsidP="00431E7C">
            <w:pPr>
              <w:pStyle w:val="c4"/>
              <w:spacing w:before="0" w:beforeAutospacing="0" w:after="0" w:afterAutospacing="0"/>
              <w:rPr>
                <w:b/>
                <w:i/>
              </w:rPr>
            </w:pPr>
            <w:r w:rsidRPr="005A6ACB">
              <w:rPr>
                <w:rStyle w:val="c23"/>
                <w:rFonts w:eastAsiaTheme="majorEastAsia"/>
                <w:i/>
                <w:iCs/>
                <w:color w:val="000000"/>
                <w:sz w:val="22"/>
                <w:szCs w:val="22"/>
              </w:rPr>
              <w:t>Вычислять</w:t>
            </w:r>
            <w:r w:rsidRPr="005A6ACB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 сумму бесконечной геометрической прогрессии, у которой | q | &lt; 1. Представлять бесконечные периодические дроби в виде обыкновенных</w:t>
            </w:r>
          </w:p>
        </w:tc>
      </w:tr>
      <w:tr w:rsidR="00BE2A24" w:rsidRPr="005A6ACB" w:rsidTr="001E031D">
        <w:trPr>
          <w:trHeight w:val="382"/>
        </w:trPr>
        <w:tc>
          <w:tcPr>
            <w:tcW w:w="851" w:type="dxa"/>
          </w:tcPr>
          <w:p w:rsidR="00BE2A24" w:rsidRPr="005A6ACB" w:rsidRDefault="00BE2A24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="0054605F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98" w:type="dxa"/>
          </w:tcPr>
          <w:p w:rsidR="00BE2A24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720166" w:rsidP="00D22564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Числовые последовательности  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A6ACB" w:rsidTr="001E031D">
        <w:trPr>
          <w:trHeight w:val="382"/>
        </w:trPr>
        <w:tc>
          <w:tcPr>
            <w:tcW w:w="7232" w:type="dxa"/>
            <w:gridSpan w:val="6"/>
          </w:tcPr>
          <w:p w:rsidR="00BE2A24" w:rsidRPr="005A6ACB" w:rsidRDefault="00BE2A24" w:rsidP="005B43B5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§22. Арифметическая прогрессия   (4 часа)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74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98" w:type="dxa"/>
          </w:tcPr>
          <w:p w:rsidR="00720166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11.03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Арифметическая прогрессия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8" w:type="dxa"/>
          </w:tcPr>
          <w:p w:rsidR="00720166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14.03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Арифметическая прогрессия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98" w:type="dxa"/>
          </w:tcPr>
          <w:p w:rsidR="00720166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16.03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Арифметическая прогрессия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98" w:type="dxa"/>
          </w:tcPr>
          <w:p w:rsidR="00720166" w:rsidRPr="005A6ACB" w:rsidRDefault="00F65DA7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18.03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Арифметическая прогрессия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0D7FF6" w:rsidTr="001E031D">
        <w:trPr>
          <w:trHeight w:val="382"/>
        </w:trPr>
        <w:tc>
          <w:tcPr>
            <w:tcW w:w="7232" w:type="dxa"/>
            <w:gridSpan w:val="6"/>
          </w:tcPr>
          <w:p w:rsidR="00BE2A24" w:rsidRPr="005A6ACB" w:rsidRDefault="00BE2A24" w:rsidP="00D40229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§23. Сумма 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первых членов арифметической прогрессии   (3 часа)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0D7FF6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78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98" w:type="dxa"/>
          </w:tcPr>
          <w:p w:rsidR="00720166" w:rsidRPr="005A6ACB" w:rsidRDefault="00F943F3" w:rsidP="00444D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21.03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pPr>
              <w:rPr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Сумма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первых членов арифметической прогрессии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0D7FF6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98" w:type="dxa"/>
          </w:tcPr>
          <w:p w:rsidR="00720166" w:rsidRPr="005A6ACB" w:rsidRDefault="00F943F3" w:rsidP="00F943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23.03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pPr>
              <w:rPr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Сумма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первых членов арифметической прогрессии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0D7FF6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98" w:type="dxa"/>
          </w:tcPr>
          <w:p w:rsidR="00720166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pPr>
              <w:rPr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Сумма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первых членов арифметической прогрессии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A6ACB" w:rsidTr="001E031D">
        <w:trPr>
          <w:trHeight w:val="382"/>
        </w:trPr>
        <w:tc>
          <w:tcPr>
            <w:tcW w:w="7232" w:type="dxa"/>
            <w:gridSpan w:val="6"/>
          </w:tcPr>
          <w:p w:rsidR="00BE2A24" w:rsidRPr="005A6ACB" w:rsidRDefault="00BE2A24" w:rsidP="00D40229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§24. Геометрическая прогрессия   (3 часа)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8" w:type="dxa"/>
          </w:tcPr>
          <w:p w:rsidR="00720166" w:rsidRPr="005A6ACB" w:rsidRDefault="00F943F3" w:rsidP="000978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Геометрическая прогрессия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98" w:type="dxa"/>
          </w:tcPr>
          <w:p w:rsidR="00720166" w:rsidRPr="005A6ACB" w:rsidRDefault="00F943F3" w:rsidP="00F663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Геометрическая прогрессия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83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98" w:type="dxa"/>
          </w:tcPr>
          <w:p w:rsidR="00720166" w:rsidRPr="005A6ACB" w:rsidRDefault="00F943F3" w:rsidP="00F663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Геометрическая прогрессия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A6ACB" w:rsidTr="001E031D">
        <w:trPr>
          <w:trHeight w:val="382"/>
        </w:trPr>
        <w:tc>
          <w:tcPr>
            <w:tcW w:w="7232" w:type="dxa"/>
            <w:gridSpan w:val="6"/>
          </w:tcPr>
          <w:p w:rsidR="00BE2A24" w:rsidRPr="005A6ACB" w:rsidRDefault="00BE2A24" w:rsidP="00D4022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§25. Сумма 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первых членов геометрической прогрессии   </w:t>
            </w:r>
          </w:p>
          <w:p w:rsidR="00BE2A24" w:rsidRPr="005A6ACB" w:rsidRDefault="00BE2A24" w:rsidP="00D40229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(2 часа)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0D7FF6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98" w:type="dxa"/>
          </w:tcPr>
          <w:p w:rsidR="00720166" w:rsidRPr="005A6ACB" w:rsidRDefault="00F943F3" w:rsidP="00F663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pPr>
              <w:rPr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Сумма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первых членов геометрической прогрессии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0D7FF6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798" w:type="dxa"/>
          </w:tcPr>
          <w:p w:rsidR="00720166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pPr>
              <w:rPr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Сумма </w:t>
            </w:r>
            <w:r w:rsidRPr="005A6ACB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5A6ACB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первых членов геометрической прогрессии 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0D7FF6" w:rsidTr="001E031D">
        <w:trPr>
          <w:trHeight w:val="382"/>
        </w:trPr>
        <w:tc>
          <w:tcPr>
            <w:tcW w:w="7232" w:type="dxa"/>
            <w:gridSpan w:val="6"/>
          </w:tcPr>
          <w:p w:rsidR="00BE2A24" w:rsidRPr="005A6ACB" w:rsidRDefault="00BE2A24" w:rsidP="00D40229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§26.  Сумма бесконечной геометрической прогрессии  (2 часа)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86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798" w:type="dxa"/>
          </w:tcPr>
          <w:p w:rsidR="00720166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 w:rsidR="0025087C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Сумма бесконечной геометрической прогрессии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A6ACB" w:rsidTr="001E031D">
        <w:trPr>
          <w:trHeight w:val="382"/>
        </w:trPr>
        <w:tc>
          <w:tcPr>
            <w:tcW w:w="851" w:type="dxa"/>
          </w:tcPr>
          <w:p w:rsidR="00720166" w:rsidRPr="005A6ACB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87</w:t>
            </w:r>
          </w:p>
        </w:tc>
        <w:tc>
          <w:tcPr>
            <w:tcW w:w="905" w:type="dxa"/>
            <w:gridSpan w:val="2"/>
          </w:tcPr>
          <w:p w:rsidR="00720166" w:rsidRPr="005A6ACB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98" w:type="dxa"/>
          </w:tcPr>
          <w:p w:rsidR="00720166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18.04</w:t>
            </w:r>
          </w:p>
        </w:tc>
        <w:tc>
          <w:tcPr>
            <w:tcW w:w="992" w:type="dxa"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720166" w:rsidRPr="005A6ACB" w:rsidRDefault="00720166"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Сумма бесконечной геометрической прогрессии  </w:t>
            </w:r>
          </w:p>
        </w:tc>
        <w:tc>
          <w:tcPr>
            <w:tcW w:w="3402" w:type="dxa"/>
            <w:vMerge/>
          </w:tcPr>
          <w:p w:rsidR="00720166" w:rsidRPr="005A6ACB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0D7FF6" w:rsidTr="001E031D">
        <w:trPr>
          <w:trHeight w:val="382"/>
        </w:trPr>
        <w:tc>
          <w:tcPr>
            <w:tcW w:w="851" w:type="dxa"/>
          </w:tcPr>
          <w:p w:rsidR="00BE2A24" w:rsidRPr="005A6ACB" w:rsidRDefault="0054605F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88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798" w:type="dxa"/>
          </w:tcPr>
          <w:p w:rsidR="00BE2A24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20.04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BE2A24" w:rsidP="008478FD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Обзорный урок по теме «Числовые последовательности»  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0D7FF6" w:rsidTr="001E031D">
        <w:trPr>
          <w:trHeight w:val="382"/>
        </w:trPr>
        <w:tc>
          <w:tcPr>
            <w:tcW w:w="851" w:type="dxa"/>
          </w:tcPr>
          <w:p w:rsidR="00BE2A24" w:rsidRPr="005A6ACB" w:rsidRDefault="0054605F" w:rsidP="00C46D7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8478F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798" w:type="dxa"/>
          </w:tcPr>
          <w:p w:rsidR="00BE2A24" w:rsidRPr="005A6ACB" w:rsidRDefault="00F943F3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22.04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BE2A24" w:rsidP="008478F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A6AC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Контрольная работа №5 по теме «Числовые последовательности  »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0D7FF6" w:rsidTr="001E031D">
        <w:trPr>
          <w:trHeight w:val="382"/>
        </w:trPr>
        <w:tc>
          <w:tcPr>
            <w:tcW w:w="10634" w:type="dxa"/>
            <w:gridSpan w:val="7"/>
          </w:tcPr>
          <w:p w:rsidR="00BE2A24" w:rsidRPr="005A6ACB" w:rsidRDefault="00BE2A24" w:rsidP="00874F7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Повторение и систематизация учебного материала</w:t>
            </w:r>
            <w:r w:rsidR="00874F79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(</w:t>
            </w:r>
            <w:r w:rsidR="008C37F0"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9</w:t>
            </w:r>
            <w:r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часов)</w:t>
            </w:r>
          </w:p>
        </w:tc>
      </w:tr>
      <w:tr w:rsidR="00BE2A24" w:rsidRPr="005A6ACB" w:rsidTr="001E031D">
        <w:trPr>
          <w:trHeight w:val="382"/>
        </w:trPr>
        <w:tc>
          <w:tcPr>
            <w:tcW w:w="851" w:type="dxa"/>
          </w:tcPr>
          <w:p w:rsidR="00BE2A24" w:rsidRPr="005A6ACB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8C37F0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98" w:type="dxa"/>
          </w:tcPr>
          <w:p w:rsidR="00BE2A24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25.04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Действия с рациональными дробями</w:t>
            </w:r>
          </w:p>
        </w:tc>
        <w:tc>
          <w:tcPr>
            <w:tcW w:w="3402" w:type="dxa"/>
            <w:vMerge w:val="restart"/>
          </w:tcPr>
          <w:p w:rsidR="00BE2A24" w:rsidRPr="005A6ACB" w:rsidRDefault="00BE2A24" w:rsidP="008A04F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0D7FF6" w:rsidTr="001E031D">
        <w:trPr>
          <w:trHeight w:val="382"/>
        </w:trPr>
        <w:tc>
          <w:tcPr>
            <w:tcW w:w="851" w:type="dxa"/>
          </w:tcPr>
          <w:p w:rsidR="00BE2A24" w:rsidRPr="005A6ACB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8C37F0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98" w:type="dxa"/>
          </w:tcPr>
          <w:p w:rsidR="00BE2A24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27.04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Свойства степени с целым показателем</w:t>
            </w:r>
          </w:p>
        </w:tc>
        <w:tc>
          <w:tcPr>
            <w:tcW w:w="3402" w:type="dxa"/>
            <w:vMerge/>
          </w:tcPr>
          <w:p w:rsidR="00BE2A24" w:rsidRPr="005A6ACB" w:rsidRDefault="00BE2A24" w:rsidP="008A04F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A6ACB" w:rsidTr="001E031D">
        <w:trPr>
          <w:trHeight w:val="382"/>
        </w:trPr>
        <w:tc>
          <w:tcPr>
            <w:tcW w:w="851" w:type="dxa"/>
          </w:tcPr>
          <w:p w:rsidR="00BE2A24" w:rsidRPr="005A6ACB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8C37F0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8" w:type="dxa"/>
          </w:tcPr>
          <w:p w:rsidR="00BE2A24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29.04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Свойства арифметического квадратного корня</w:t>
            </w:r>
          </w:p>
        </w:tc>
        <w:tc>
          <w:tcPr>
            <w:tcW w:w="3402" w:type="dxa"/>
            <w:vMerge/>
          </w:tcPr>
          <w:p w:rsidR="00BE2A24" w:rsidRPr="005A6ACB" w:rsidRDefault="00BE2A24" w:rsidP="008A04F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A6ACB" w:rsidTr="001E031D">
        <w:trPr>
          <w:trHeight w:val="382"/>
        </w:trPr>
        <w:tc>
          <w:tcPr>
            <w:tcW w:w="851" w:type="dxa"/>
          </w:tcPr>
          <w:p w:rsidR="00BE2A24" w:rsidRPr="005A6ACB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8C37F0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98" w:type="dxa"/>
          </w:tcPr>
          <w:p w:rsidR="00BE2A24" w:rsidRPr="005A6ACB" w:rsidRDefault="00F943F3" w:rsidP="00F943F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4.05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160191" w:rsidP="00160191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Квадратные уравнения. </w:t>
            </w:r>
            <w:r w:rsidR="006F763E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Теорема Виета</w:t>
            </w:r>
          </w:p>
        </w:tc>
        <w:tc>
          <w:tcPr>
            <w:tcW w:w="3402" w:type="dxa"/>
            <w:vMerge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0D7FF6" w:rsidTr="001E031D">
        <w:trPr>
          <w:trHeight w:val="382"/>
        </w:trPr>
        <w:tc>
          <w:tcPr>
            <w:tcW w:w="851" w:type="dxa"/>
          </w:tcPr>
          <w:p w:rsidR="00BE2A24" w:rsidRPr="005A6ACB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="008C37F0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05" w:type="dxa"/>
            <w:gridSpan w:val="2"/>
          </w:tcPr>
          <w:p w:rsidR="00BE2A24" w:rsidRPr="005A6ACB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98" w:type="dxa"/>
          </w:tcPr>
          <w:p w:rsidR="00BE2A24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1F3CD6"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992" w:type="dxa"/>
          </w:tcPr>
          <w:p w:rsidR="00BE2A24" w:rsidRPr="005A6ACB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BE2A24" w:rsidRPr="005A6ACB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402" w:type="dxa"/>
            <w:vMerge/>
          </w:tcPr>
          <w:p w:rsidR="00BE2A24" w:rsidRPr="005A6ACB" w:rsidRDefault="00BE2A24" w:rsidP="005E226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943F3" w:rsidRPr="000D7FF6" w:rsidTr="001E031D">
        <w:trPr>
          <w:trHeight w:val="382"/>
        </w:trPr>
        <w:tc>
          <w:tcPr>
            <w:tcW w:w="851" w:type="dxa"/>
          </w:tcPr>
          <w:p w:rsidR="00F943F3" w:rsidRPr="005A6ACB" w:rsidRDefault="00F943F3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905" w:type="dxa"/>
            <w:gridSpan w:val="2"/>
          </w:tcPr>
          <w:p w:rsidR="00F943F3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98" w:type="dxa"/>
          </w:tcPr>
          <w:p w:rsidR="00F943F3" w:rsidRPr="005A6ACB" w:rsidRDefault="00F943F3" w:rsidP="00E324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3402" w:type="dxa"/>
            <w:vMerge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943F3" w:rsidRPr="005A6ACB" w:rsidTr="001E031D">
        <w:trPr>
          <w:trHeight w:val="382"/>
        </w:trPr>
        <w:tc>
          <w:tcPr>
            <w:tcW w:w="851" w:type="dxa"/>
          </w:tcPr>
          <w:p w:rsidR="00F943F3" w:rsidRPr="005A6ACB" w:rsidRDefault="00F943F3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96</w:t>
            </w:r>
          </w:p>
        </w:tc>
        <w:tc>
          <w:tcPr>
            <w:tcW w:w="905" w:type="dxa"/>
            <w:gridSpan w:val="2"/>
          </w:tcPr>
          <w:p w:rsidR="00F943F3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98" w:type="dxa"/>
          </w:tcPr>
          <w:p w:rsidR="00F943F3" w:rsidRPr="005A6ACB" w:rsidRDefault="00F943F3" w:rsidP="00E3243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992" w:type="dxa"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F943F3" w:rsidRPr="005A6ACB" w:rsidRDefault="00F943F3" w:rsidP="00323FCE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Решение квадратных неравенств</w:t>
            </w:r>
          </w:p>
        </w:tc>
        <w:tc>
          <w:tcPr>
            <w:tcW w:w="3402" w:type="dxa"/>
            <w:vMerge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943F3" w:rsidRPr="000D7FF6" w:rsidTr="001E031D">
        <w:trPr>
          <w:trHeight w:val="382"/>
        </w:trPr>
        <w:tc>
          <w:tcPr>
            <w:tcW w:w="851" w:type="dxa"/>
          </w:tcPr>
          <w:p w:rsidR="00F943F3" w:rsidRPr="005A6ACB" w:rsidRDefault="00F943F3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97</w:t>
            </w:r>
          </w:p>
        </w:tc>
        <w:tc>
          <w:tcPr>
            <w:tcW w:w="905" w:type="dxa"/>
            <w:gridSpan w:val="2"/>
          </w:tcPr>
          <w:p w:rsidR="00F943F3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98" w:type="dxa"/>
          </w:tcPr>
          <w:p w:rsidR="00F943F3" w:rsidRPr="005A6ACB" w:rsidRDefault="00F943F3" w:rsidP="00F943F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16.05</w:t>
            </w:r>
          </w:p>
        </w:tc>
        <w:tc>
          <w:tcPr>
            <w:tcW w:w="992" w:type="dxa"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F943F3" w:rsidRPr="005A6ACB" w:rsidRDefault="00F943F3" w:rsidP="00323FCE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Системы уравнений с двумя переменными</w:t>
            </w:r>
          </w:p>
        </w:tc>
        <w:tc>
          <w:tcPr>
            <w:tcW w:w="3402" w:type="dxa"/>
            <w:vMerge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943F3" w:rsidRPr="005A6ACB" w:rsidTr="001E031D">
        <w:trPr>
          <w:trHeight w:val="382"/>
        </w:trPr>
        <w:tc>
          <w:tcPr>
            <w:tcW w:w="851" w:type="dxa"/>
          </w:tcPr>
          <w:p w:rsidR="00F943F3" w:rsidRPr="005A6ACB" w:rsidRDefault="00F943F3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98</w:t>
            </w:r>
          </w:p>
        </w:tc>
        <w:tc>
          <w:tcPr>
            <w:tcW w:w="905" w:type="dxa"/>
            <w:gridSpan w:val="2"/>
          </w:tcPr>
          <w:p w:rsidR="00F943F3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8" w:type="dxa"/>
          </w:tcPr>
          <w:p w:rsidR="00F943F3" w:rsidRPr="005A6ACB" w:rsidRDefault="00F943F3" w:rsidP="00F943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18.05</w:t>
            </w:r>
          </w:p>
        </w:tc>
        <w:tc>
          <w:tcPr>
            <w:tcW w:w="992" w:type="dxa"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F943F3" w:rsidRPr="005A6ACB" w:rsidRDefault="00F943F3" w:rsidP="00323FCE">
            <w:pPr>
              <w:jc w:val="both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Элементы прикладной математики</w:t>
            </w:r>
          </w:p>
        </w:tc>
        <w:tc>
          <w:tcPr>
            <w:tcW w:w="3402" w:type="dxa"/>
            <w:vMerge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943F3" w:rsidRPr="005A6ACB" w:rsidTr="001E031D">
        <w:trPr>
          <w:trHeight w:val="382"/>
        </w:trPr>
        <w:tc>
          <w:tcPr>
            <w:tcW w:w="10634" w:type="dxa"/>
            <w:gridSpan w:val="7"/>
          </w:tcPr>
          <w:p w:rsidR="00F943F3" w:rsidRPr="005A6ACB" w:rsidRDefault="00DC20B1" w:rsidP="00DC20B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Репетиционный ОГЭ</w:t>
            </w:r>
            <w:r w:rsidR="00F943F3" w:rsidRPr="005A6ACB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  (4 часа)</w:t>
            </w:r>
          </w:p>
        </w:tc>
      </w:tr>
      <w:tr w:rsidR="00F943F3" w:rsidRPr="005A6ACB" w:rsidTr="001E031D">
        <w:trPr>
          <w:trHeight w:val="382"/>
        </w:trPr>
        <w:tc>
          <w:tcPr>
            <w:tcW w:w="851" w:type="dxa"/>
          </w:tcPr>
          <w:p w:rsidR="00F943F3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99</w:t>
            </w:r>
            <w:r w:rsidR="00DC20B1">
              <w:rPr>
                <w:rFonts w:ascii="Times New Roman" w:hAnsi="Times New Roman"/>
                <w:sz w:val="22"/>
                <w:szCs w:val="22"/>
                <w:lang w:val="ru-RU"/>
              </w:rPr>
              <w:t>-100</w:t>
            </w:r>
          </w:p>
        </w:tc>
        <w:tc>
          <w:tcPr>
            <w:tcW w:w="853" w:type="dxa"/>
          </w:tcPr>
          <w:p w:rsidR="00F943F3" w:rsidRPr="005A6ACB" w:rsidRDefault="00F943F3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DC20B1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</w:p>
        </w:tc>
        <w:tc>
          <w:tcPr>
            <w:tcW w:w="850" w:type="dxa"/>
            <w:gridSpan w:val="2"/>
          </w:tcPr>
          <w:p w:rsidR="00F943F3" w:rsidRPr="005A6ACB" w:rsidRDefault="00F943F3" w:rsidP="00F943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992" w:type="dxa"/>
          </w:tcPr>
          <w:p w:rsidR="00F943F3" w:rsidRPr="005A6ACB" w:rsidRDefault="00F943F3" w:rsidP="0077772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F943F3" w:rsidRPr="00DC20B1" w:rsidRDefault="00DC20B1" w:rsidP="0067610B">
            <w:pPr>
              <w:jc w:val="both"/>
              <w:rPr>
                <w:rFonts w:ascii="Times New Roman" w:hAnsi="Times New Roman"/>
                <w:lang w:val="ru-RU"/>
              </w:rPr>
            </w:pPr>
            <w:r w:rsidRPr="00DC20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Репетиционный ОГЭ   </w:t>
            </w:r>
          </w:p>
        </w:tc>
        <w:tc>
          <w:tcPr>
            <w:tcW w:w="3402" w:type="dxa"/>
          </w:tcPr>
          <w:p w:rsidR="00F943F3" w:rsidRPr="005A6ACB" w:rsidRDefault="00F943F3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C20B1" w:rsidRPr="005A6ACB" w:rsidTr="001E031D">
        <w:trPr>
          <w:trHeight w:val="382"/>
        </w:trPr>
        <w:tc>
          <w:tcPr>
            <w:tcW w:w="851" w:type="dxa"/>
          </w:tcPr>
          <w:p w:rsidR="00DC20B1" w:rsidRPr="005A6ACB" w:rsidRDefault="00DC20B1" w:rsidP="00DC20B1">
            <w:pPr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101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-102</w:t>
            </w:r>
          </w:p>
        </w:tc>
        <w:tc>
          <w:tcPr>
            <w:tcW w:w="853" w:type="dxa"/>
          </w:tcPr>
          <w:p w:rsidR="00DC20B1" w:rsidRPr="005A6ACB" w:rsidRDefault="00DC20B1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-4</w:t>
            </w:r>
          </w:p>
        </w:tc>
        <w:tc>
          <w:tcPr>
            <w:tcW w:w="850" w:type="dxa"/>
            <w:gridSpan w:val="2"/>
          </w:tcPr>
          <w:p w:rsidR="00DC20B1" w:rsidRPr="005A6ACB" w:rsidRDefault="00DC20B1" w:rsidP="00F943F3">
            <w:pPr>
              <w:jc w:val="center"/>
              <w:rPr>
                <w:rFonts w:ascii="Times New Roman" w:hAnsi="Times New Roman"/>
                <w:lang w:val="ru-RU"/>
              </w:rPr>
            </w:pPr>
            <w:r w:rsidRPr="005A6ACB">
              <w:rPr>
                <w:rFonts w:ascii="Times New Roman" w:hAnsi="Times New Roman"/>
                <w:sz w:val="22"/>
                <w:szCs w:val="22"/>
                <w:lang w:val="ru-RU"/>
              </w:rPr>
              <w:t>20.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992" w:type="dxa"/>
          </w:tcPr>
          <w:p w:rsidR="00DC20B1" w:rsidRPr="005A6ACB" w:rsidRDefault="00DC20B1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C20B1" w:rsidRPr="00DC20B1" w:rsidRDefault="00DC20B1" w:rsidP="00E3243F">
            <w:pPr>
              <w:jc w:val="both"/>
              <w:rPr>
                <w:rFonts w:ascii="Times New Roman" w:hAnsi="Times New Roman"/>
                <w:lang w:val="ru-RU"/>
              </w:rPr>
            </w:pPr>
            <w:r w:rsidRPr="00DC20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Репетиционный ОГЭ   </w:t>
            </w:r>
          </w:p>
        </w:tc>
        <w:tc>
          <w:tcPr>
            <w:tcW w:w="3402" w:type="dxa"/>
          </w:tcPr>
          <w:p w:rsidR="00DC20B1" w:rsidRPr="005A6ACB" w:rsidRDefault="00DC20B1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F41C8" w:rsidRPr="00777729" w:rsidRDefault="005F41C8" w:rsidP="005A6ACB">
      <w:pPr>
        <w:ind w:firstLine="708"/>
        <w:jc w:val="center"/>
        <w:rPr>
          <w:rFonts w:ascii="Times New Roman" w:hAnsi="Times New Roman"/>
          <w:color w:val="000000"/>
          <w:lang w:val="ru-RU"/>
        </w:rPr>
      </w:pPr>
    </w:p>
    <w:sectPr w:rsidR="005F41C8" w:rsidRPr="00777729" w:rsidSect="001E031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86" w:rsidRDefault="00544A86" w:rsidP="00A766A8">
      <w:r>
        <w:separator/>
      </w:r>
    </w:p>
  </w:endnote>
  <w:endnote w:type="continuationSeparator" w:id="1">
    <w:p w:rsidR="00544A86" w:rsidRDefault="00544A86" w:rsidP="00A7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86" w:rsidRDefault="00544A86" w:rsidP="00A766A8">
      <w:r>
        <w:separator/>
      </w:r>
    </w:p>
  </w:footnote>
  <w:footnote w:type="continuationSeparator" w:id="1">
    <w:p w:rsidR="00544A86" w:rsidRDefault="00544A86" w:rsidP="00A76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47E"/>
    <w:multiLevelType w:val="hybridMultilevel"/>
    <w:tmpl w:val="0000422D"/>
    <w:lvl w:ilvl="0" w:tplc="0000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0FBF"/>
    <w:multiLevelType w:val="hybridMultilevel"/>
    <w:tmpl w:val="00002F14"/>
    <w:lvl w:ilvl="0" w:tplc="00006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0FC9"/>
    <w:multiLevelType w:val="hybridMultilevel"/>
    <w:tmpl w:val="00000E12"/>
    <w:lvl w:ilvl="0" w:tplc="00005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121F"/>
    <w:multiLevelType w:val="hybridMultilevel"/>
    <w:tmpl w:val="BF4E9D46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13E9"/>
    <w:multiLevelType w:val="hybridMultilevel"/>
    <w:tmpl w:val="00004080"/>
    <w:lvl w:ilvl="0" w:tplc="00005D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16C5"/>
    <w:multiLevelType w:val="hybridMultilevel"/>
    <w:tmpl w:val="00006899"/>
    <w:lvl w:ilvl="0" w:tplc="00003CD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33EA"/>
    <w:multiLevelType w:val="hybridMultilevel"/>
    <w:tmpl w:val="4FC46FB4"/>
    <w:lvl w:ilvl="0" w:tplc="0000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368E"/>
    <w:multiLevelType w:val="hybridMultilevel"/>
    <w:tmpl w:val="00000D66"/>
    <w:lvl w:ilvl="0" w:tplc="0000798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3699"/>
    <w:multiLevelType w:val="hybridMultilevel"/>
    <w:tmpl w:val="00000902"/>
    <w:lvl w:ilvl="0" w:tplc="00007BB9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00003EF6"/>
    <w:multiLevelType w:val="hybridMultilevel"/>
    <w:tmpl w:val="00000822"/>
    <w:lvl w:ilvl="0" w:tplc="0000599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5753"/>
    <w:multiLevelType w:val="hybridMultilevel"/>
    <w:tmpl w:val="000060BF"/>
    <w:lvl w:ilvl="0" w:tplc="00005C6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00005772"/>
    <w:multiLevelType w:val="hybridMultilevel"/>
    <w:tmpl w:val="0000139D"/>
    <w:lvl w:ilvl="0" w:tplc="00007049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5D24"/>
    <w:multiLevelType w:val="hybridMultilevel"/>
    <w:tmpl w:val="00000588"/>
    <w:lvl w:ilvl="0" w:tplc="0000557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92C"/>
    <w:multiLevelType w:val="hybridMultilevel"/>
    <w:tmpl w:val="00004A80"/>
    <w:lvl w:ilvl="0" w:tplc="00001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00006BE8"/>
    <w:multiLevelType w:val="hybridMultilevel"/>
    <w:tmpl w:val="00005039"/>
    <w:lvl w:ilvl="0" w:tplc="00005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953">
      <w:start w:val="1"/>
      <w:numFmt w:val="bullet"/>
      <w:lvlText w:val="М."/>
      <w:lvlJc w:val="left"/>
      <w:pPr>
        <w:tabs>
          <w:tab w:val="num" w:pos="1440"/>
        </w:tabs>
        <w:ind w:left="1440" w:hanging="360"/>
      </w:pPr>
    </w:lvl>
    <w:lvl w:ilvl="2" w:tplc="00006BC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75EF"/>
    <w:multiLevelType w:val="hybridMultilevel"/>
    <w:tmpl w:val="00004657"/>
    <w:lvl w:ilvl="0" w:tplc="00002C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0E2D061A"/>
    <w:multiLevelType w:val="hybridMultilevel"/>
    <w:tmpl w:val="724EA88C"/>
    <w:lvl w:ilvl="0" w:tplc="000048C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253120A"/>
    <w:multiLevelType w:val="hybridMultilevel"/>
    <w:tmpl w:val="ECAC2970"/>
    <w:lvl w:ilvl="0" w:tplc="E1AAFC5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A0541C9"/>
    <w:multiLevelType w:val="hybridMultilevel"/>
    <w:tmpl w:val="3B1C2B0C"/>
    <w:lvl w:ilvl="0" w:tplc="00003CD5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E01E49"/>
    <w:multiLevelType w:val="hybridMultilevel"/>
    <w:tmpl w:val="F2B0EA5E"/>
    <w:lvl w:ilvl="0" w:tplc="7784886A">
      <w:start w:val="4"/>
      <w:numFmt w:val="bullet"/>
      <w:lvlText w:val="-"/>
      <w:lvlJc w:val="left"/>
      <w:pPr>
        <w:ind w:left="502" w:hanging="360"/>
      </w:pPr>
      <w:rPr>
        <w:rFonts w:ascii="Arial Black" w:eastAsia="Times New Roman" w:hAnsi="Arial Black" w:hint="default"/>
        <w:b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A3105C8"/>
    <w:multiLevelType w:val="hybridMultilevel"/>
    <w:tmpl w:val="CED457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76105"/>
    <w:multiLevelType w:val="hybridMultilevel"/>
    <w:tmpl w:val="AA6EB79A"/>
    <w:lvl w:ilvl="0" w:tplc="00003CD5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726BFD"/>
    <w:multiLevelType w:val="hybridMultilevel"/>
    <w:tmpl w:val="1C08C8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D6E34"/>
    <w:multiLevelType w:val="hybridMultilevel"/>
    <w:tmpl w:val="9FE4661A"/>
    <w:lvl w:ilvl="0" w:tplc="38E04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429BA"/>
    <w:multiLevelType w:val="hybridMultilevel"/>
    <w:tmpl w:val="ECAC2970"/>
    <w:lvl w:ilvl="0" w:tplc="E1AAFC5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25"/>
  </w:num>
  <w:num w:numId="11">
    <w:abstractNumId w:val="21"/>
  </w:num>
  <w:num w:numId="12">
    <w:abstractNumId w:val="8"/>
  </w:num>
  <w:num w:numId="13">
    <w:abstractNumId w:val="12"/>
  </w:num>
  <w:num w:numId="14">
    <w:abstractNumId w:val="3"/>
  </w:num>
  <w:num w:numId="15">
    <w:abstractNumId w:val="1"/>
  </w:num>
  <w:num w:numId="16">
    <w:abstractNumId w:val="9"/>
  </w:num>
  <w:num w:numId="17">
    <w:abstractNumId w:val="17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</w:num>
  <w:num w:numId="27">
    <w:abstractNumId w:val="28"/>
  </w:num>
  <w:num w:numId="28">
    <w:abstractNumId w:val="27"/>
  </w:num>
  <w:num w:numId="29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1C8"/>
    <w:rsid w:val="00023957"/>
    <w:rsid w:val="0003016E"/>
    <w:rsid w:val="0003380E"/>
    <w:rsid w:val="00035641"/>
    <w:rsid w:val="00035C36"/>
    <w:rsid w:val="000405FA"/>
    <w:rsid w:val="00046A53"/>
    <w:rsid w:val="000629BA"/>
    <w:rsid w:val="0006764E"/>
    <w:rsid w:val="00067D6E"/>
    <w:rsid w:val="00084641"/>
    <w:rsid w:val="00096826"/>
    <w:rsid w:val="00097893"/>
    <w:rsid w:val="000B0082"/>
    <w:rsid w:val="000B3383"/>
    <w:rsid w:val="000D130A"/>
    <w:rsid w:val="000D7FF6"/>
    <w:rsid w:val="000E6328"/>
    <w:rsid w:val="000F2AEA"/>
    <w:rsid w:val="001103E0"/>
    <w:rsid w:val="00123994"/>
    <w:rsid w:val="00132EC8"/>
    <w:rsid w:val="001562E4"/>
    <w:rsid w:val="00160191"/>
    <w:rsid w:val="00172BA0"/>
    <w:rsid w:val="00194CDF"/>
    <w:rsid w:val="001D53F7"/>
    <w:rsid w:val="001E031D"/>
    <w:rsid w:val="001E4DE8"/>
    <w:rsid w:val="001E652D"/>
    <w:rsid w:val="001F3CD6"/>
    <w:rsid w:val="002143E3"/>
    <w:rsid w:val="002201C4"/>
    <w:rsid w:val="002234D6"/>
    <w:rsid w:val="00227719"/>
    <w:rsid w:val="0023441F"/>
    <w:rsid w:val="00235247"/>
    <w:rsid w:val="002446E4"/>
    <w:rsid w:val="00244FBE"/>
    <w:rsid w:val="0025087C"/>
    <w:rsid w:val="0029041D"/>
    <w:rsid w:val="002F3C1D"/>
    <w:rsid w:val="00323FCE"/>
    <w:rsid w:val="003438B2"/>
    <w:rsid w:val="00381785"/>
    <w:rsid w:val="003A10E6"/>
    <w:rsid w:val="003C00D3"/>
    <w:rsid w:val="003D290A"/>
    <w:rsid w:val="003D321D"/>
    <w:rsid w:val="003D3BB7"/>
    <w:rsid w:val="003E64B3"/>
    <w:rsid w:val="00411133"/>
    <w:rsid w:val="00431E7C"/>
    <w:rsid w:val="0043716C"/>
    <w:rsid w:val="00440A8E"/>
    <w:rsid w:val="00444D09"/>
    <w:rsid w:val="00451734"/>
    <w:rsid w:val="00464F5B"/>
    <w:rsid w:val="00472733"/>
    <w:rsid w:val="00476FFF"/>
    <w:rsid w:val="0047725E"/>
    <w:rsid w:val="00490B41"/>
    <w:rsid w:val="004A011B"/>
    <w:rsid w:val="004B0A4A"/>
    <w:rsid w:val="004C277C"/>
    <w:rsid w:val="004C3D08"/>
    <w:rsid w:val="004D1292"/>
    <w:rsid w:val="004D70E6"/>
    <w:rsid w:val="004E6952"/>
    <w:rsid w:val="004E7135"/>
    <w:rsid w:val="0051094A"/>
    <w:rsid w:val="005211A7"/>
    <w:rsid w:val="00530E9B"/>
    <w:rsid w:val="005358F7"/>
    <w:rsid w:val="005418A1"/>
    <w:rsid w:val="00544A86"/>
    <w:rsid w:val="0054605F"/>
    <w:rsid w:val="00554789"/>
    <w:rsid w:val="005625B5"/>
    <w:rsid w:val="00570AA9"/>
    <w:rsid w:val="0058519A"/>
    <w:rsid w:val="00597B9A"/>
    <w:rsid w:val="005A6ACB"/>
    <w:rsid w:val="005B43B5"/>
    <w:rsid w:val="005B6065"/>
    <w:rsid w:val="005C5580"/>
    <w:rsid w:val="005C71FA"/>
    <w:rsid w:val="005D4256"/>
    <w:rsid w:val="005E18B1"/>
    <w:rsid w:val="005E226A"/>
    <w:rsid w:val="005F41C8"/>
    <w:rsid w:val="006007D7"/>
    <w:rsid w:val="00614020"/>
    <w:rsid w:val="00617F57"/>
    <w:rsid w:val="00635DAD"/>
    <w:rsid w:val="00641B61"/>
    <w:rsid w:val="006506A8"/>
    <w:rsid w:val="0066673B"/>
    <w:rsid w:val="0067610B"/>
    <w:rsid w:val="00676279"/>
    <w:rsid w:val="00685605"/>
    <w:rsid w:val="006A04BB"/>
    <w:rsid w:val="006A58A3"/>
    <w:rsid w:val="006A73E5"/>
    <w:rsid w:val="006D4405"/>
    <w:rsid w:val="006E62C1"/>
    <w:rsid w:val="006F763E"/>
    <w:rsid w:val="00700EEF"/>
    <w:rsid w:val="00720166"/>
    <w:rsid w:val="00726A7C"/>
    <w:rsid w:val="007544A8"/>
    <w:rsid w:val="0076408B"/>
    <w:rsid w:val="00771B06"/>
    <w:rsid w:val="00774E07"/>
    <w:rsid w:val="00777729"/>
    <w:rsid w:val="0079781D"/>
    <w:rsid w:val="007D07E6"/>
    <w:rsid w:val="007D331B"/>
    <w:rsid w:val="007D5F93"/>
    <w:rsid w:val="007E731F"/>
    <w:rsid w:val="007E796C"/>
    <w:rsid w:val="00834E6C"/>
    <w:rsid w:val="00843D8E"/>
    <w:rsid w:val="008478FD"/>
    <w:rsid w:val="00874F79"/>
    <w:rsid w:val="0088270B"/>
    <w:rsid w:val="008A04F3"/>
    <w:rsid w:val="008C37F0"/>
    <w:rsid w:val="008C4FE7"/>
    <w:rsid w:val="008C73D1"/>
    <w:rsid w:val="008F1001"/>
    <w:rsid w:val="00900A1F"/>
    <w:rsid w:val="00914D06"/>
    <w:rsid w:val="00923915"/>
    <w:rsid w:val="009337C0"/>
    <w:rsid w:val="009632FB"/>
    <w:rsid w:val="009722B1"/>
    <w:rsid w:val="00990552"/>
    <w:rsid w:val="00991D44"/>
    <w:rsid w:val="00995365"/>
    <w:rsid w:val="009A21F5"/>
    <w:rsid w:val="009B2CC3"/>
    <w:rsid w:val="009D5365"/>
    <w:rsid w:val="009E292E"/>
    <w:rsid w:val="009E2C07"/>
    <w:rsid w:val="009F2855"/>
    <w:rsid w:val="00A04C0F"/>
    <w:rsid w:val="00A176D8"/>
    <w:rsid w:val="00A26A26"/>
    <w:rsid w:val="00A26E8E"/>
    <w:rsid w:val="00A52D73"/>
    <w:rsid w:val="00A56CAF"/>
    <w:rsid w:val="00A61D1A"/>
    <w:rsid w:val="00A65A3F"/>
    <w:rsid w:val="00A76575"/>
    <w:rsid w:val="00A766A8"/>
    <w:rsid w:val="00AA0A43"/>
    <w:rsid w:val="00AB18C0"/>
    <w:rsid w:val="00AB6895"/>
    <w:rsid w:val="00AC3352"/>
    <w:rsid w:val="00AD2532"/>
    <w:rsid w:val="00AF077D"/>
    <w:rsid w:val="00B049D0"/>
    <w:rsid w:val="00B051B2"/>
    <w:rsid w:val="00B13BD5"/>
    <w:rsid w:val="00B22C6F"/>
    <w:rsid w:val="00B4027B"/>
    <w:rsid w:val="00B41B97"/>
    <w:rsid w:val="00B427D3"/>
    <w:rsid w:val="00B50F9F"/>
    <w:rsid w:val="00B76F4D"/>
    <w:rsid w:val="00B81E36"/>
    <w:rsid w:val="00B87F55"/>
    <w:rsid w:val="00BB51DE"/>
    <w:rsid w:val="00BC7803"/>
    <w:rsid w:val="00BD75A1"/>
    <w:rsid w:val="00BE2A24"/>
    <w:rsid w:val="00BF15D3"/>
    <w:rsid w:val="00C02693"/>
    <w:rsid w:val="00C16EF6"/>
    <w:rsid w:val="00C31737"/>
    <w:rsid w:val="00C3782E"/>
    <w:rsid w:val="00C45141"/>
    <w:rsid w:val="00C46D72"/>
    <w:rsid w:val="00C705D2"/>
    <w:rsid w:val="00C87756"/>
    <w:rsid w:val="00C87920"/>
    <w:rsid w:val="00C96873"/>
    <w:rsid w:val="00CB01C6"/>
    <w:rsid w:val="00CE23C4"/>
    <w:rsid w:val="00CF30BD"/>
    <w:rsid w:val="00CF48D6"/>
    <w:rsid w:val="00D1636E"/>
    <w:rsid w:val="00D22564"/>
    <w:rsid w:val="00D34FAE"/>
    <w:rsid w:val="00D40229"/>
    <w:rsid w:val="00D43387"/>
    <w:rsid w:val="00D47FFA"/>
    <w:rsid w:val="00D54D37"/>
    <w:rsid w:val="00D55BFC"/>
    <w:rsid w:val="00D620BC"/>
    <w:rsid w:val="00D666A5"/>
    <w:rsid w:val="00D70122"/>
    <w:rsid w:val="00D8065B"/>
    <w:rsid w:val="00D83994"/>
    <w:rsid w:val="00D85521"/>
    <w:rsid w:val="00D87876"/>
    <w:rsid w:val="00D92E92"/>
    <w:rsid w:val="00DB6EE4"/>
    <w:rsid w:val="00DC20B1"/>
    <w:rsid w:val="00DE3D69"/>
    <w:rsid w:val="00E044CA"/>
    <w:rsid w:val="00E1343C"/>
    <w:rsid w:val="00E3243F"/>
    <w:rsid w:val="00E3293C"/>
    <w:rsid w:val="00E4302B"/>
    <w:rsid w:val="00E43B2B"/>
    <w:rsid w:val="00E772BF"/>
    <w:rsid w:val="00E947F4"/>
    <w:rsid w:val="00EA43F0"/>
    <w:rsid w:val="00EE0C49"/>
    <w:rsid w:val="00EE6CFA"/>
    <w:rsid w:val="00F01277"/>
    <w:rsid w:val="00F24859"/>
    <w:rsid w:val="00F269FE"/>
    <w:rsid w:val="00F42FAB"/>
    <w:rsid w:val="00F65DA7"/>
    <w:rsid w:val="00F66389"/>
    <w:rsid w:val="00F7468E"/>
    <w:rsid w:val="00F92AC4"/>
    <w:rsid w:val="00F943F3"/>
    <w:rsid w:val="00FB5405"/>
    <w:rsid w:val="00FC5580"/>
    <w:rsid w:val="00FD0C34"/>
    <w:rsid w:val="00FD2494"/>
    <w:rsid w:val="00FD2786"/>
    <w:rsid w:val="00FD5715"/>
    <w:rsid w:val="00FE73A0"/>
    <w:rsid w:val="00FE7734"/>
    <w:rsid w:val="00FF0079"/>
    <w:rsid w:val="00F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1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41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41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41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41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41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41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41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41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41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41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41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F41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41C8"/>
    <w:rPr>
      <w:b/>
      <w:bCs/>
    </w:rPr>
  </w:style>
  <w:style w:type="character" w:styleId="a8">
    <w:name w:val="Emphasis"/>
    <w:basedOn w:val="a0"/>
    <w:uiPriority w:val="20"/>
    <w:qFormat/>
    <w:rsid w:val="005F41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41C8"/>
    <w:rPr>
      <w:szCs w:val="32"/>
    </w:rPr>
  </w:style>
  <w:style w:type="paragraph" w:styleId="aa">
    <w:name w:val="List Paragraph"/>
    <w:basedOn w:val="a"/>
    <w:uiPriority w:val="34"/>
    <w:qFormat/>
    <w:rsid w:val="005F41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41C8"/>
    <w:rPr>
      <w:i/>
    </w:rPr>
  </w:style>
  <w:style w:type="character" w:customStyle="1" w:styleId="22">
    <w:name w:val="Цитата 2 Знак"/>
    <w:basedOn w:val="a0"/>
    <w:link w:val="21"/>
    <w:uiPriority w:val="29"/>
    <w:rsid w:val="005F41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41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41C8"/>
    <w:rPr>
      <w:b/>
      <w:i/>
      <w:sz w:val="24"/>
    </w:rPr>
  </w:style>
  <w:style w:type="character" w:styleId="ad">
    <w:name w:val="Subtle Emphasis"/>
    <w:uiPriority w:val="19"/>
    <w:qFormat/>
    <w:rsid w:val="005F41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41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41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41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41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41C8"/>
    <w:pPr>
      <w:outlineLvl w:val="9"/>
    </w:pPr>
  </w:style>
  <w:style w:type="character" w:styleId="af3">
    <w:name w:val="Hyperlink"/>
    <w:basedOn w:val="a0"/>
    <w:uiPriority w:val="99"/>
    <w:unhideWhenUsed/>
    <w:rsid w:val="005F41C8"/>
    <w:rPr>
      <w:color w:val="0000FF"/>
      <w:u w:val="single"/>
    </w:rPr>
  </w:style>
  <w:style w:type="character" w:styleId="af4">
    <w:name w:val="FollowedHyperlink"/>
    <w:basedOn w:val="a0"/>
    <w:unhideWhenUsed/>
    <w:rsid w:val="005F41C8"/>
    <w:rPr>
      <w:color w:val="800080" w:themeColor="followedHyperlink"/>
      <w:u w:val="single"/>
    </w:rPr>
  </w:style>
  <w:style w:type="character" w:customStyle="1" w:styleId="af5">
    <w:name w:val="Текст сноски Знак"/>
    <w:aliases w:val="Знак6 Знак,F1 Знак"/>
    <w:basedOn w:val="a0"/>
    <w:link w:val="af6"/>
    <w:semiHidden/>
    <w:locked/>
    <w:rsid w:val="005F41C8"/>
    <w:rPr>
      <w:sz w:val="24"/>
      <w:szCs w:val="24"/>
    </w:rPr>
  </w:style>
  <w:style w:type="paragraph" w:styleId="af6">
    <w:name w:val="footnote text"/>
    <w:aliases w:val="Знак6,F1"/>
    <w:basedOn w:val="a"/>
    <w:link w:val="af5"/>
    <w:semiHidden/>
    <w:unhideWhenUsed/>
    <w:rsid w:val="005F41C8"/>
    <w:pPr>
      <w:widowControl w:val="0"/>
      <w:ind w:firstLine="400"/>
      <w:jc w:val="both"/>
    </w:p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5F41C8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5F41C8"/>
    <w:rPr>
      <w:rFonts w:ascii="Times New Roman" w:eastAsia="Calibri" w:hAnsi="Times New Roman"/>
      <w:sz w:val="28"/>
    </w:rPr>
  </w:style>
  <w:style w:type="character" w:customStyle="1" w:styleId="24">
    <w:name w:val="Основной текст 2 Знак"/>
    <w:basedOn w:val="a0"/>
    <w:link w:val="23"/>
    <w:semiHidden/>
    <w:rsid w:val="005F41C8"/>
    <w:rPr>
      <w:rFonts w:ascii="Times New Roman" w:eastAsia="Calibri" w:hAnsi="Times New Roman"/>
      <w:sz w:val="28"/>
      <w:szCs w:val="24"/>
    </w:rPr>
  </w:style>
  <w:style w:type="paragraph" w:styleId="25">
    <w:name w:val="Body Text Indent 2"/>
    <w:basedOn w:val="a"/>
    <w:link w:val="26"/>
    <w:semiHidden/>
    <w:unhideWhenUsed/>
    <w:rsid w:val="005F41C8"/>
    <w:pPr>
      <w:spacing w:after="120" w:line="480" w:lineRule="auto"/>
      <w:ind w:left="283"/>
    </w:pPr>
    <w:rPr>
      <w:rFonts w:ascii="Times New Roman" w:eastAsia="Calibri" w:hAnsi="Times New Roman"/>
    </w:rPr>
  </w:style>
  <w:style w:type="character" w:customStyle="1" w:styleId="26">
    <w:name w:val="Основной текст с отступом 2 Знак"/>
    <w:basedOn w:val="a0"/>
    <w:link w:val="25"/>
    <w:semiHidden/>
    <w:rsid w:val="005F41C8"/>
    <w:rPr>
      <w:rFonts w:ascii="Times New Roman" w:eastAsia="Calibri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F41C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41C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5F41C8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Osnova">
    <w:name w:val="Osnova"/>
    <w:basedOn w:val="a"/>
    <w:rsid w:val="005F41C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5F41C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F41C8"/>
    <w:pPr>
      <w:ind w:left="720" w:firstLine="700"/>
      <w:jc w:val="both"/>
    </w:pPr>
    <w:rPr>
      <w:rFonts w:ascii="Times New Roman" w:eastAsia="Times New Roman" w:hAnsi="Times New Roman"/>
    </w:rPr>
  </w:style>
  <w:style w:type="paragraph" w:customStyle="1" w:styleId="NR">
    <w:name w:val="NR"/>
    <w:basedOn w:val="a"/>
    <w:rsid w:val="005F41C8"/>
    <w:rPr>
      <w:rFonts w:ascii="Times New Roman" w:eastAsia="Times New Roman" w:hAnsi="Times New Roman"/>
      <w:szCs w:val="20"/>
    </w:rPr>
  </w:style>
  <w:style w:type="character" w:styleId="af9">
    <w:name w:val="Placeholder Text"/>
    <w:basedOn w:val="a0"/>
    <w:uiPriority w:val="99"/>
    <w:semiHidden/>
    <w:rsid w:val="005F41C8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F41C8"/>
  </w:style>
  <w:style w:type="table" w:styleId="afa">
    <w:name w:val="Table Grid"/>
    <w:basedOn w:val="a1"/>
    <w:rsid w:val="005F41C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F41C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A766A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A766A8"/>
    <w:rPr>
      <w:sz w:val="24"/>
      <w:szCs w:val="24"/>
    </w:rPr>
  </w:style>
  <w:style w:type="paragraph" w:styleId="afd">
    <w:name w:val="footer"/>
    <w:basedOn w:val="a"/>
    <w:link w:val="afe"/>
    <w:uiPriority w:val="99"/>
    <w:semiHidden/>
    <w:unhideWhenUsed/>
    <w:rsid w:val="00A766A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A766A8"/>
    <w:rPr>
      <w:sz w:val="24"/>
      <w:szCs w:val="24"/>
    </w:rPr>
  </w:style>
  <w:style w:type="paragraph" w:customStyle="1" w:styleId="c4">
    <w:name w:val="c4"/>
    <w:basedOn w:val="a"/>
    <w:rsid w:val="000B338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3">
    <w:name w:val="c23"/>
    <w:basedOn w:val="a0"/>
    <w:rsid w:val="000B3383"/>
  </w:style>
  <w:style w:type="character" w:customStyle="1" w:styleId="c2">
    <w:name w:val="c2"/>
    <w:basedOn w:val="a0"/>
    <w:rsid w:val="000B3383"/>
  </w:style>
  <w:style w:type="character" w:customStyle="1" w:styleId="FontStyle83">
    <w:name w:val="Font Style83"/>
    <w:uiPriority w:val="99"/>
    <w:rsid w:val="0077772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D33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www.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karmanform.uco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orhelp.ru/" TargetMode="External"/><Relationship Id="rId20" Type="http://schemas.openxmlformats.org/officeDocument/2006/relationships/hyperlink" Target="http://powerpoint.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damgia.ru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alleng.ru/edu/math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CD98-1B80-4713-B7AA-E49CAF4F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15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БАГШ</cp:lastModifiedBy>
  <cp:revision>35</cp:revision>
  <cp:lastPrinted>2014-08-31T12:47:00Z</cp:lastPrinted>
  <dcterms:created xsi:type="dcterms:W3CDTF">2013-10-15T21:10:00Z</dcterms:created>
  <dcterms:modified xsi:type="dcterms:W3CDTF">2022-06-28T12:01:00Z</dcterms:modified>
</cp:coreProperties>
</file>