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Муниципальное бюджетное общеобразовательное учреждение</w:t>
      </w:r>
    </w:p>
    <w:p w:rsidR="00000000" w:rsidDel="00000000" w:rsidP="00000000" w:rsidRDefault="00000000" w:rsidRPr="00000000" w14:paraId="00000003">
      <w:pPr>
        <w:jc w:val="center"/>
        <w:rPr/>
      </w:pPr>
      <w:r w:rsidDel="00000000" w:rsidR="00000000" w:rsidRPr="00000000">
        <w:rPr>
          <w:rtl w:val="0"/>
        </w:rPr>
        <w:t xml:space="preserve">«Калмыцкая национальная гимназия имени Кичикова Анатолия Шалхаковича»</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tbl>
      <w:tblPr>
        <w:tblStyle w:val="Table1"/>
        <w:tblW w:w="9925.000000000002" w:type="dxa"/>
        <w:jc w:val="left"/>
        <w:tblInd w:w="-431.0" w:type="dxa"/>
        <w:tblBorders>
          <w:top w:color="000000" w:space="0" w:sz="4" w:val="single"/>
          <w:left w:color="000000" w:space="0" w:sz="4" w:val="single"/>
          <w:bottom w:color="000000" w:space="0" w:sz="4" w:val="single"/>
          <w:insideH w:color="000000" w:space="0" w:sz="4" w:val="single"/>
        </w:tblBorders>
        <w:tblLayout w:type="fixed"/>
        <w:tblLook w:val="0000"/>
      </w:tblPr>
      <w:tblGrid>
        <w:gridCol w:w="3101"/>
        <w:gridCol w:w="3473"/>
        <w:gridCol w:w="3351"/>
        <w:tblGridChange w:id="0">
          <w:tblGrid>
            <w:gridCol w:w="3101"/>
            <w:gridCol w:w="3473"/>
            <w:gridCol w:w="3351"/>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6">
            <w:pPr>
              <w:rPr>
                <w:b w:val="1"/>
              </w:rPr>
            </w:pPr>
            <w:r w:rsidDel="00000000" w:rsidR="00000000" w:rsidRPr="00000000">
              <w:rPr>
                <w:b w:val="1"/>
                <w:rtl w:val="0"/>
              </w:rPr>
              <w:t xml:space="preserve">«Рассмотрено»</w:t>
            </w:r>
          </w:p>
          <w:p w:rsidR="00000000" w:rsidDel="00000000" w:rsidP="00000000" w:rsidRDefault="00000000" w:rsidRPr="00000000" w14:paraId="00000007">
            <w:pPr>
              <w:rPr/>
            </w:pPr>
            <w:r w:rsidDel="00000000" w:rsidR="00000000" w:rsidRPr="00000000">
              <w:rPr>
                <w:rtl w:val="0"/>
              </w:rPr>
              <w:t xml:space="preserve">Руководитель МО</w:t>
            </w:r>
          </w:p>
          <w:p w:rsidR="00000000" w:rsidDel="00000000" w:rsidP="00000000" w:rsidRDefault="00000000" w:rsidRPr="00000000" w14:paraId="00000008">
            <w:pPr>
              <w:rPr/>
            </w:pPr>
            <w:r w:rsidDel="00000000" w:rsidR="00000000" w:rsidRPr="00000000">
              <w:rPr>
                <w:rtl w:val="0"/>
              </w:rPr>
              <w:t xml:space="preserve">_________/А.П.Харайкиева/</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Протокол № ____</w:t>
            </w:r>
          </w:p>
          <w:p w:rsidR="00000000" w:rsidDel="00000000" w:rsidP="00000000" w:rsidRDefault="00000000" w:rsidRPr="00000000" w14:paraId="0000000B">
            <w:pPr>
              <w:rPr/>
            </w:pPr>
            <w:r w:rsidDel="00000000" w:rsidR="00000000" w:rsidRPr="00000000">
              <w:rPr>
                <w:rtl w:val="0"/>
              </w:rPr>
              <w:t xml:space="preserve">от «_03_» августа 2021 г.</w:t>
            </w:r>
          </w:p>
          <w:p w:rsidR="00000000" w:rsidDel="00000000" w:rsidP="00000000" w:rsidRDefault="00000000" w:rsidRPr="00000000" w14:paraId="0000000C">
            <w:pPr>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D">
            <w:pPr>
              <w:rPr>
                <w:b w:val="1"/>
              </w:rPr>
            </w:pPr>
            <w:r w:rsidDel="00000000" w:rsidR="00000000" w:rsidRPr="00000000">
              <w:rPr>
                <w:b w:val="1"/>
                <w:rtl w:val="0"/>
              </w:rPr>
              <w:t xml:space="preserve">«Согласовано»</w:t>
            </w:r>
          </w:p>
          <w:p w:rsidR="00000000" w:rsidDel="00000000" w:rsidP="00000000" w:rsidRDefault="00000000" w:rsidRPr="00000000" w14:paraId="0000000E">
            <w:pPr>
              <w:rPr/>
            </w:pPr>
            <w:r w:rsidDel="00000000" w:rsidR="00000000" w:rsidRPr="00000000">
              <w:rPr>
                <w:rtl w:val="0"/>
              </w:rPr>
              <w:t xml:space="preserve">Заместитель директора по НМР__________/Л.И.Бадмаева/</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«05» августа 2021 г.</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rPr>
                <w:b w:val="1"/>
              </w:rPr>
            </w:pPr>
            <w:r w:rsidDel="00000000" w:rsidR="00000000" w:rsidRPr="00000000">
              <w:rPr>
                <w:b w:val="1"/>
                <w:rtl w:val="0"/>
              </w:rPr>
              <w:t xml:space="preserve">«Утверждаю»</w:t>
            </w:r>
          </w:p>
          <w:p w:rsidR="00000000" w:rsidDel="00000000" w:rsidP="00000000" w:rsidRDefault="00000000" w:rsidRPr="00000000" w14:paraId="00000012">
            <w:pPr>
              <w:rPr/>
            </w:pPr>
            <w:r w:rsidDel="00000000" w:rsidR="00000000" w:rsidRPr="00000000">
              <w:rPr>
                <w:rtl w:val="0"/>
              </w:rPr>
              <w:t xml:space="preserve">Директор МБОУ «КНГ им. Кичикова А.Ш.»</w:t>
            </w:r>
          </w:p>
          <w:p w:rsidR="00000000" w:rsidDel="00000000" w:rsidP="00000000" w:rsidRDefault="00000000" w:rsidRPr="00000000" w14:paraId="00000013">
            <w:pPr>
              <w:rPr/>
            </w:pPr>
            <w:r w:rsidDel="00000000" w:rsidR="00000000" w:rsidRPr="00000000">
              <w:rPr>
                <w:rtl w:val="0"/>
              </w:rPr>
              <w:t xml:space="preserve">___________/Е.Н.Ченкураева/</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Приказ №360</w:t>
            </w:r>
          </w:p>
          <w:p w:rsidR="00000000" w:rsidDel="00000000" w:rsidP="00000000" w:rsidRDefault="00000000" w:rsidRPr="00000000" w14:paraId="00000016">
            <w:pPr>
              <w:rPr/>
            </w:pPr>
            <w:r w:rsidDel="00000000" w:rsidR="00000000" w:rsidRPr="00000000">
              <w:rPr>
                <w:rtl w:val="0"/>
              </w:rPr>
              <w:t xml:space="preserve">от «09» августа 2021 г.</w:t>
            </w:r>
          </w:p>
        </w:tc>
      </w:tr>
    </w:tbl>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sz w:val="72"/>
          <w:szCs w:val="72"/>
        </w:rPr>
      </w:pPr>
      <w:r w:rsidDel="00000000" w:rsidR="00000000" w:rsidRPr="00000000">
        <w:rPr>
          <w:sz w:val="72"/>
          <w:szCs w:val="72"/>
          <w:rtl w:val="0"/>
        </w:rPr>
        <w:t xml:space="preserve">РАБОЧАЯ ПРОГРАММА</w:t>
      </w:r>
    </w:p>
    <w:p w:rsidR="00000000" w:rsidDel="00000000" w:rsidP="00000000" w:rsidRDefault="00000000" w:rsidRPr="00000000" w14:paraId="0000001D">
      <w:pPr>
        <w:jc w:val="center"/>
        <w:rPr/>
      </w:pPr>
      <w:r w:rsidDel="00000000" w:rsidR="00000000" w:rsidRPr="00000000">
        <w:rPr>
          <w:sz w:val="32"/>
          <w:szCs w:val="32"/>
          <w:rtl w:val="0"/>
        </w:rPr>
        <w:t xml:space="preserve"> (спецкурса «</w:t>
      </w:r>
      <w:r w:rsidDel="00000000" w:rsidR="00000000" w:rsidRPr="00000000">
        <w:rPr>
          <w:sz w:val="28"/>
          <w:szCs w:val="28"/>
          <w:rtl w:val="0"/>
        </w:rPr>
        <w:t xml:space="preserve">Математические основы информатики</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1E">
      <w:pPr>
        <w:jc w:val="center"/>
        <w:rPr>
          <w:sz w:val="72"/>
          <w:szCs w:val="72"/>
        </w:rPr>
      </w:pPr>
      <w:r w:rsidDel="00000000" w:rsidR="00000000" w:rsidRPr="00000000">
        <w:rPr>
          <w:rtl w:val="0"/>
        </w:rPr>
      </w:r>
    </w:p>
    <w:p w:rsidR="00000000" w:rsidDel="00000000" w:rsidP="00000000" w:rsidRDefault="00000000" w:rsidRPr="00000000" w14:paraId="0000001F">
      <w:pPr>
        <w:ind w:left="567" w:firstLine="0"/>
        <w:rPr>
          <w:sz w:val="28"/>
          <w:szCs w:val="28"/>
        </w:rPr>
      </w:pPr>
      <w:r w:rsidDel="00000000" w:rsidR="00000000" w:rsidRPr="00000000">
        <w:rPr>
          <w:rtl w:val="0"/>
        </w:rPr>
      </w:r>
    </w:p>
    <w:p w:rsidR="00000000" w:rsidDel="00000000" w:rsidP="00000000" w:rsidRDefault="00000000" w:rsidRPr="00000000" w14:paraId="00000020">
      <w:pPr>
        <w:ind w:left="567" w:firstLine="0"/>
        <w:rPr>
          <w:sz w:val="28"/>
          <w:szCs w:val="28"/>
        </w:rPr>
      </w:pPr>
      <w:r w:rsidDel="00000000" w:rsidR="00000000" w:rsidRPr="00000000">
        <w:rPr>
          <w:rtl w:val="0"/>
        </w:rPr>
      </w:r>
    </w:p>
    <w:p w:rsidR="00000000" w:rsidDel="00000000" w:rsidP="00000000" w:rsidRDefault="00000000" w:rsidRPr="00000000" w14:paraId="00000021">
      <w:pPr>
        <w:ind w:left="567" w:firstLine="0"/>
        <w:rPr>
          <w:sz w:val="28"/>
          <w:szCs w:val="28"/>
        </w:rPr>
      </w:pPr>
      <w:r w:rsidDel="00000000" w:rsidR="00000000" w:rsidRPr="00000000">
        <w:rPr>
          <w:sz w:val="28"/>
          <w:szCs w:val="28"/>
          <w:rtl w:val="0"/>
        </w:rPr>
        <w:t xml:space="preserve">Предмет                                                     Информатика</w:t>
      </w:r>
    </w:p>
    <w:p w:rsidR="00000000" w:rsidDel="00000000" w:rsidP="00000000" w:rsidRDefault="00000000" w:rsidRPr="00000000" w14:paraId="00000022">
      <w:pPr>
        <w:pBdr>
          <w:top w:color="000000" w:space="1" w:sz="12" w:val="single"/>
          <w:bottom w:color="000000" w:space="1" w:sz="12" w:val="single"/>
        </w:pBdr>
        <w:ind w:left="567" w:firstLine="0"/>
        <w:rPr>
          <w:sz w:val="28"/>
          <w:szCs w:val="28"/>
        </w:rPr>
      </w:pPr>
      <w:r w:rsidDel="00000000" w:rsidR="00000000" w:rsidRPr="00000000">
        <w:rPr>
          <w:sz w:val="28"/>
          <w:szCs w:val="28"/>
          <w:rtl w:val="0"/>
        </w:rPr>
        <w:t xml:space="preserve">Класс                                                          10</w:t>
      </w:r>
    </w:p>
    <w:p w:rsidR="00000000" w:rsidDel="00000000" w:rsidP="00000000" w:rsidRDefault="00000000" w:rsidRPr="00000000" w14:paraId="00000023">
      <w:pPr>
        <w:pBdr>
          <w:bottom w:color="000000" w:space="1" w:sz="12" w:val="single"/>
        </w:pBdr>
        <w:ind w:left="567" w:firstLine="0"/>
        <w:rPr>
          <w:sz w:val="28"/>
          <w:szCs w:val="28"/>
        </w:rPr>
      </w:pPr>
      <w:r w:rsidDel="00000000" w:rsidR="00000000" w:rsidRPr="00000000">
        <w:rPr>
          <w:sz w:val="28"/>
          <w:szCs w:val="28"/>
          <w:rtl w:val="0"/>
        </w:rPr>
        <w:t xml:space="preserve">Учитель (ФИО)                                  Баталаев Арслан Викторович</w:t>
      </w:r>
    </w:p>
    <w:p w:rsidR="00000000" w:rsidDel="00000000" w:rsidP="00000000" w:rsidRDefault="00000000" w:rsidRPr="00000000" w14:paraId="00000024">
      <w:pPr>
        <w:pBdr>
          <w:bottom w:color="000000" w:space="1" w:sz="12" w:val="single"/>
        </w:pBdr>
        <w:ind w:left="567" w:firstLine="0"/>
        <w:rPr>
          <w:sz w:val="28"/>
          <w:szCs w:val="28"/>
        </w:rPr>
      </w:pPr>
      <w:r w:rsidDel="00000000" w:rsidR="00000000" w:rsidRPr="00000000">
        <w:rPr>
          <w:sz w:val="28"/>
          <w:szCs w:val="28"/>
          <w:rtl w:val="0"/>
        </w:rPr>
        <w:t xml:space="preserve">Квалификационная категория</w:t>
      </w:r>
    </w:p>
    <w:p w:rsidR="00000000" w:rsidDel="00000000" w:rsidP="00000000" w:rsidRDefault="00000000" w:rsidRPr="00000000" w14:paraId="00000025">
      <w:pPr>
        <w:pBdr>
          <w:bottom w:color="000000" w:space="1" w:sz="12" w:val="single"/>
        </w:pBdr>
        <w:ind w:left="567" w:firstLine="0"/>
        <w:rPr>
          <w:sz w:val="28"/>
          <w:szCs w:val="28"/>
        </w:rPr>
      </w:pPr>
      <w:r w:rsidDel="00000000" w:rsidR="00000000" w:rsidRPr="00000000">
        <w:rPr>
          <w:sz w:val="28"/>
          <w:szCs w:val="28"/>
          <w:rtl w:val="0"/>
        </w:rPr>
        <w:t xml:space="preserve">Учебный год                                          2021-2022</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jc w:val="center"/>
        <w:rPr>
          <w:sz w:val="28"/>
          <w:szCs w:val="28"/>
        </w:rPr>
      </w:pPr>
      <w:r w:rsidDel="00000000" w:rsidR="00000000" w:rsidRPr="00000000">
        <w:rPr>
          <w:rtl w:val="0"/>
        </w:rPr>
      </w:r>
    </w:p>
    <w:p w:rsidR="00000000" w:rsidDel="00000000" w:rsidP="00000000" w:rsidRDefault="00000000" w:rsidRPr="00000000" w14:paraId="0000002A">
      <w:pPr>
        <w:jc w:val="center"/>
        <w:rPr>
          <w:sz w:val="28"/>
          <w:szCs w:val="28"/>
        </w:rPr>
      </w:pPr>
      <w:r w:rsidDel="00000000" w:rsidR="00000000" w:rsidRPr="00000000">
        <w:rPr>
          <w:rtl w:val="0"/>
        </w:rPr>
      </w:r>
    </w:p>
    <w:p w:rsidR="00000000" w:rsidDel="00000000" w:rsidP="00000000" w:rsidRDefault="00000000" w:rsidRPr="00000000" w14:paraId="0000002B">
      <w:pPr>
        <w:jc w:val="center"/>
        <w:rPr>
          <w:sz w:val="28"/>
          <w:szCs w:val="28"/>
        </w:rPr>
      </w:pPr>
      <w:r w:rsidDel="00000000" w:rsidR="00000000" w:rsidRPr="00000000">
        <w:rPr>
          <w:rtl w:val="0"/>
        </w:rPr>
      </w:r>
    </w:p>
    <w:p w:rsidR="00000000" w:rsidDel="00000000" w:rsidP="00000000" w:rsidRDefault="00000000" w:rsidRPr="00000000" w14:paraId="0000002C">
      <w:pPr>
        <w:jc w:val="center"/>
        <w:rPr>
          <w:sz w:val="28"/>
          <w:szCs w:val="28"/>
        </w:rPr>
      </w:pPr>
      <w:r w:rsidDel="00000000" w:rsidR="00000000" w:rsidRPr="00000000">
        <w:rPr>
          <w:rtl w:val="0"/>
        </w:rPr>
      </w:r>
    </w:p>
    <w:p w:rsidR="00000000" w:rsidDel="00000000" w:rsidP="00000000" w:rsidRDefault="00000000" w:rsidRPr="00000000" w14:paraId="0000002D">
      <w:pPr>
        <w:jc w:val="center"/>
        <w:rPr>
          <w:sz w:val="28"/>
          <w:szCs w:val="28"/>
        </w:rPr>
      </w:pPr>
      <w:r w:rsidDel="00000000" w:rsidR="00000000" w:rsidRPr="00000000">
        <w:rPr>
          <w:rtl w:val="0"/>
        </w:rPr>
      </w:r>
    </w:p>
    <w:p w:rsidR="00000000" w:rsidDel="00000000" w:rsidP="00000000" w:rsidRDefault="00000000" w:rsidRPr="00000000" w14:paraId="0000002E">
      <w:pPr>
        <w:jc w:val="center"/>
        <w:rPr>
          <w:sz w:val="28"/>
          <w:szCs w:val="28"/>
        </w:rPr>
      </w:pPr>
      <w:r w:rsidDel="00000000" w:rsidR="00000000" w:rsidRPr="00000000">
        <w:rPr>
          <w:rtl w:val="0"/>
        </w:rPr>
      </w:r>
    </w:p>
    <w:p w:rsidR="00000000" w:rsidDel="00000000" w:rsidP="00000000" w:rsidRDefault="00000000" w:rsidRPr="00000000" w14:paraId="0000002F">
      <w:pPr>
        <w:jc w:val="center"/>
        <w:rPr>
          <w:sz w:val="28"/>
          <w:szCs w:val="28"/>
        </w:rPr>
      </w:pPr>
      <w:r w:rsidDel="00000000" w:rsidR="00000000" w:rsidRPr="00000000">
        <w:rPr>
          <w:rtl w:val="0"/>
        </w:rPr>
      </w:r>
    </w:p>
    <w:p w:rsidR="00000000" w:rsidDel="00000000" w:rsidP="00000000" w:rsidRDefault="00000000" w:rsidRPr="00000000" w14:paraId="00000030">
      <w:pPr>
        <w:jc w:val="center"/>
        <w:rPr>
          <w:sz w:val="28"/>
          <w:szCs w:val="28"/>
        </w:rPr>
      </w:pPr>
      <w:r w:rsidDel="00000000" w:rsidR="00000000" w:rsidRPr="00000000">
        <w:rPr>
          <w:rtl w:val="0"/>
        </w:rPr>
      </w:r>
    </w:p>
    <w:p w:rsidR="00000000" w:rsidDel="00000000" w:rsidP="00000000" w:rsidRDefault="00000000" w:rsidRPr="00000000" w14:paraId="00000031">
      <w:pPr>
        <w:jc w:val="center"/>
        <w:rPr>
          <w:sz w:val="28"/>
          <w:szCs w:val="28"/>
        </w:rPr>
      </w:pPr>
      <w:r w:rsidDel="00000000" w:rsidR="00000000" w:rsidRPr="00000000">
        <w:rPr>
          <w:rtl w:val="0"/>
        </w:rPr>
      </w:r>
    </w:p>
    <w:p w:rsidR="00000000" w:rsidDel="00000000" w:rsidP="00000000" w:rsidRDefault="00000000" w:rsidRPr="00000000" w14:paraId="00000032">
      <w:pPr>
        <w:jc w:val="center"/>
        <w:rPr>
          <w:sz w:val="28"/>
          <w:szCs w:val="28"/>
        </w:rPr>
      </w:pPr>
      <w:r w:rsidDel="00000000" w:rsidR="00000000" w:rsidRPr="00000000">
        <w:rPr>
          <w:rtl w:val="0"/>
        </w:rPr>
      </w:r>
    </w:p>
    <w:p w:rsidR="00000000" w:rsidDel="00000000" w:rsidP="00000000" w:rsidRDefault="00000000" w:rsidRPr="00000000" w14:paraId="00000033">
      <w:pPr>
        <w:spacing w:line="360" w:lineRule="auto"/>
        <w:jc w:val="center"/>
        <w:rPr>
          <w:sz w:val="28"/>
          <w:szCs w:val="28"/>
        </w:rPr>
      </w:pPr>
      <w:r w:rsidDel="00000000" w:rsidR="00000000" w:rsidRPr="00000000">
        <w:rPr>
          <w:sz w:val="28"/>
          <w:szCs w:val="28"/>
          <w:rtl w:val="0"/>
        </w:rPr>
        <w:t xml:space="preserve">2021-2022 учебный год</w:t>
      </w:r>
      <w:r w:rsidDel="00000000" w:rsidR="00000000" w:rsidRPr="00000000">
        <w:br w:type="page"/>
      </w:r>
      <w:r w:rsidDel="00000000" w:rsidR="00000000" w:rsidRPr="00000000">
        <w:rPr>
          <w:rtl w:val="0"/>
        </w:rPr>
      </w:r>
    </w:p>
    <w:p w:rsidR="00000000" w:rsidDel="00000000" w:rsidP="00000000" w:rsidRDefault="00000000" w:rsidRPr="00000000" w14:paraId="00000034">
      <w:pPr>
        <w:spacing w:line="360" w:lineRule="auto"/>
        <w:jc w:val="center"/>
        <w:rPr>
          <w:sz w:val="28"/>
          <w:szCs w:val="28"/>
        </w:rPr>
      </w:pPr>
      <w:r w:rsidDel="00000000" w:rsidR="00000000" w:rsidRPr="00000000">
        <w:rPr>
          <w:b w:val="1"/>
          <w:rtl w:val="0"/>
        </w:rPr>
        <w:t xml:space="preserve">Пояснительная записка</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Настоящая рабочая программа разработана на основе: </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Федерального компонента государственного стандарта, утвержденного Приказом Минобразования РФ от 05.03.2004 года № 1089</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Базисного учебного плана общеобразовательных учреждений Российской Федерации, утвержденного приказом Минобразования РФ</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 для общеобразовательных учреждений по информатике, 2-11 классы, М. Н. Бородин, БИНОМ. Лаборатория знаний, 2010</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Федерального закона «Об образовании в Российской Федерации» №273-ФЗ</w:t>
      </w:r>
    </w:p>
    <w:p w:rsidR="00000000" w:rsidDel="00000000" w:rsidP="00000000" w:rsidRDefault="00000000" w:rsidRPr="00000000" w14:paraId="0000003A">
      <w:pPr>
        <w:jc w:val="both"/>
        <w:rPr/>
      </w:pPr>
      <w:r w:rsidDel="00000000" w:rsidR="00000000" w:rsidRPr="00000000">
        <w:rPr>
          <w:sz w:val="28"/>
          <w:szCs w:val="28"/>
          <w:rtl w:val="0"/>
        </w:rPr>
        <w:tab/>
      </w:r>
      <w:r w:rsidDel="00000000" w:rsidR="00000000" w:rsidRPr="00000000">
        <w:rPr>
          <w:rtl w:val="0"/>
        </w:rPr>
        <w:t xml:space="preserve">Курс «Математические основы информатики» разработан для учащихся старшей школы 10, 11 классов на основе авторской программы  элективного курса Е.В. Андреевой, Л. Л. Босовой, И. Н. Фалиной «Математические основы информатики» (Программы для общеобразовательных учреждений 2-11 классы, Составитель М.Н. Бородин – М., БИНОМ. Лаборатория знаний, 2008). Данный курс носит интегрированный, междисциплинарный характер, материал курса раскрывает взаимосвязь математики и информатики, показывает, как развитие одной из этих научных областей стимулировало развитие другой.</w:t>
      </w:r>
    </w:p>
    <w:p w:rsidR="00000000" w:rsidDel="00000000" w:rsidP="00000000" w:rsidRDefault="00000000" w:rsidRPr="00000000" w14:paraId="0000003B">
      <w:pPr>
        <w:jc w:val="both"/>
        <w:rPr/>
      </w:pPr>
      <w:r w:rsidDel="00000000" w:rsidR="00000000" w:rsidRPr="00000000">
        <w:rPr>
          <w:rtl w:val="0"/>
        </w:rPr>
        <w:tab/>
        <w:t xml:space="preserve">Курс рассчитан на учеников, имеющих базовую подготовку по информатике; может изучаться как при наличии компьютерной поддержки, так и в безмашинном варианте. </w:t>
      </w:r>
    </w:p>
    <w:p w:rsidR="00000000" w:rsidDel="00000000" w:rsidP="00000000" w:rsidRDefault="00000000" w:rsidRPr="00000000" w14:paraId="0000003C">
      <w:pPr>
        <w:jc w:val="both"/>
        <w:rPr>
          <w:b w:val="1"/>
        </w:rPr>
      </w:pPr>
      <w:r w:rsidDel="00000000" w:rsidR="00000000" w:rsidRPr="00000000">
        <w:rPr>
          <w:b w:val="1"/>
          <w:rtl w:val="0"/>
        </w:rPr>
        <w:tab/>
        <w:t xml:space="preserve">Основные цели курса:</w:t>
      </w:r>
    </w:p>
    <w:p w:rsidR="00000000" w:rsidDel="00000000" w:rsidP="00000000" w:rsidRDefault="00000000" w:rsidRPr="00000000" w14:paraId="0000003D">
      <w:pPr>
        <w:numPr>
          <w:ilvl w:val="0"/>
          <w:numId w:val="14"/>
        </w:numPr>
        <w:ind w:left="720" w:hanging="360"/>
        <w:jc w:val="both"/>
        <w:rPr/>
      </w:pPr>
      <w:r w:rsidDel="00000000" w:rsidR="00000000" w:rsidRPr="00000000">
        <w:rPr>
          <w:rtl w:val="0"/>
        </w:rPr>
        <w:t xml:space="preserve">формирование у выпускников школы основ научного мировоззрения;</w:t>
      </w:r>
    </w:p>
    <w:p w:rsidR="00000000" w:rsidDel="00000000" w:rsidP="00000000" w:rsidRDefault="00000000" w:rsidRPr="00000000" w14:paraId="0000003E">
      <w:pPr>
        <w:numPr>
          <w:ilvl w:val="0"/>
          <w:numId w:val="14"/>
        </w:numPr>
        <w:ind w:left="720" w:hanging="360"/>
        <w:jc w:val="both"/>
        <w:rPr/>
      </w:pPr>
      <w:r w:rsidDel="00000000" w:rsidR="00000000" w:rsidRPr="00000000">
        <w:rPr>
          <w:rtl w:val="0"/>
        </w:rPr>
        <w:t xml:space="preserve">обеспечение преемственности между общим и профессиональным образованием за счет более эффективной  подготовки выпускников школы к освоению программ  высшего профессионального образования;</w:t>
      </w:r>
    </w:p>
    <w:p w:rsidR="00000000" w:rsidDel="00000000" w:rsidP="00000000" w:rsidRDefault="00000000" w:rsidRPr="00000000" w14:paraId="0000003F">
      <w:pPr>
        <w:numPr>
          <w:ilvl w:val="0"/>
          <w:numId w:val="14"/>
        </w:numPr>
        <w:ind w:left="720" w:hanging="360"/>
        <w:jc w:val="both"/>
        <w:rPr/>
      </w:pPr>
      <w:r w:rsidDel="00000000" w:rsidR="00000000" w:rsidRPr="00000000">
        <w:rPr>
          <w:rtl w:val="0"/>
        </w:rPr>
        <w:t xml:space="preserve">создание условий для саморазвития и самовоспитания личности.</w:t>
      </w:r>
    </w:p>
    <w:p w:rsidR="00000000" w:rsidDel="00000000" w:rsidP="00000000" w:rsidRDefault="00000000" w:rsidRPr="00000000" w14:paraId="00000040">
      <w:pPr>
        <w:ind w:firstLine="709"/>
        <w:jc w:val="both"/>
        <w:rPr>
          <w:b w:val="1"/>
        </w:rPr>
      </w:pPr>
      <w:r w:rsidDel="00000000" w:rsidR="00000000" w:rsidRPr="00000000">
        <w:rPr>
          <w:b w:val="1"/>
          <w:rtl w:val="0"/>
        </w:rPr>
        <w:t xml:space="preserve">Основные задачи курса:</w:t>
      </w:r>
    </w:p>
    <w:p w:rsidR="00000000" w:rsidDel="00000000" w:rsidP="00000000" w:rsidRDefault="00000000" w:rsidRPr="00000000" w14:paraId="00000041">
      <w:pPr>
        <w:numPr>
          <w:ilvl w:val="0"/>
          <w:numId w:val="15"/>
        </w:numPr>
        <w:ind w:left="720" w:hanging="360"/>
        <w:jc w:val="both"/>
        <w:rPr/>
      </w:pPr>
      <w:r w:rsidDel="00000000" w:rsidR="00000000" w:rsidRPr="00000000">
        <w:rPr>
          <w:rtl w:val="0"/>
        </w:rPr>
        <w:t xml:space="preserve">сформировать у обучаемых системное представление о теоретической базе информационных и коммуникационных технологий;</w:t>
      </w:r>
    </w:p>
    <w:p w:rsidR="00000000" w:rsidDel="00000000" w:rsidP="00000000" w:rsidRDefault="00000000" w:rsidRPr="00000000" w14:paraId="00000042">
      <w:pPr>
        <w:numPr>
          <w:ilvl w:val="0"/>
          <w:numId w:val="15"/>
        </w:numPr>
        <w:ind w:left="720" w:hanging="360"/>
        <w:jc w:val="both"/>
        <w:rPr/>
      </w:pPr>
      <w:r w:rsidDel="00000000" w:rsidR="00000000" w:rsidRPr="00000000">
        <w:rPr>
          <w:rtl w:val="0"/>
        </w:rPr>
        <w:t xml:space="preserve">показать взаимосвязь и взаимовлияние математики и информатики;</w:t>
      </w:r>
    </w:p>
    <w:p w:rsidR="00000000" w:rsidDel="00000000" w:rsidP="00000000" w:rsidRDefault="00000000" w:rsidRPr="00000000" w14:paraId="00000043">
      <w:pPr>
        <w:numPr>
          <w:ilvl w:val="0"/>
          <w:numId w:val="15"/>
        </w:numPr>
        <w:ind w:left="720" w:hanging="360"/>
        <w:jc w:val="both"/>
        <w:rPr/>
      </w:pPr>
      <w:r w:rsidDel="00000000" w:rsidR="00000000" w:rsidRPr="00000000">
        <w:rPr>
          <w:rtl w:val="0"/>
        </w:rPr>
        <w:t xml:space="preserve">привить учащимся навыки, требуемые большинством видов современной деятельности (налаживание контактов с другими членами коллектива, планирование и организация совместной  деятельности и т. д.)</w:t>
      </w:r>
    </w:p>
    <w:p w:rsidR="00000000" w:rsidDel="00000000" w:rsidP="00000000" w:rsidRDefault="00000000" w:rsidRPr="00000000" w14:paraId="00000044">
      <w:pPr>
        <w:numPr>
          <w:ilvl w:val="0"/>
          <w:numId w:val="15"/>
        </w:numPr>
        <w:ind w:left="720" w:hanging="360"/>
        <w:jc w:val="both"/>
        <w:rPr/>
      </w:pPr>
      <w:r w:rsidDel="00000000" w:rsidR="00000000" w:rsidRPr="00000000">
        <w:rPr>
          <w:rtl w:val="0"/>
        </w:rPr>
        <w:t xml:space="preserve">сформировать умения решения исследовательских задач;</w:t>
      </w:r>
    </w:p>
    <w:p w:rsidR="00000000" w:rsidDel="00000000" w:rsidP="00000000" w:rsidRDefault="00000000" w:rsidRPr="00000000" w14:paraId="00000045">
      <w:pPr>
        <w:numPr>
          <w:ilvl w:val="0"/>
          <w:numId w:val="15"/>
        </w:numPr>
        <w:ind w:left="720" w:hanging="360"/>
        <w:jc w:val="both"/>
        <w:rPr/>
      </w:pPr>
      <w:r w:rsidDel="00000000" w:rsidR="00000000" w:rsidRPr="00000000">
        <w:rPr>
          <w:rtl w:val="0"/>
        </w:rPr>
        <w:t xml:space="preserve">сформировать умения решения практических задач, требующих получения законченного продукта;</w:t>
      </w:r>
    </w:p>
    <w:p w:rsidR="00000000" w:rsidDel="00000000" w:rsidP="00000000" w:rsidRDefault="00000000" w:rsidRPr="00000000" w14:paraId="00000046">
      <w:pPr>
        <w:numPr>
          <w:ilvl w:val="0"/>
          <w:numId w:val="15"/>
        </w:numPr>
        <w:ind w:left="720" w:hanging="360"/>
        <w:jc w:val="both"/>
        <w:rPr/>
      </w:pPr>
      <w:r w:rsidDel="00000000" w:rsidR="00000000" w:rsidRPr="00000000">
        <w:rPr>
          <w:rtl w:val="0"/>
        </w:rPr>
        <w:t xml:space="preserve">развить способность к самообучению.</w:t>
      </w:r>
    </w:p>
    <w:p w:rsidR="00000000" w:rsidDel="00000000" w:rsidP="00000000" w:rsidRDefault="00000000" w:rsidRPr="00000000" w14:paraId="00000047">
      <w:pPr>
        <w:ind w:left="52" w:firstLine="496"/>
        <w:jc w:val="both"/>
        <w:rPr>
          <w:b w:val="1"/>
        </w:rPr>
      </w:pPr>
      <w:r w:rsidDel="00000000" w:rsidR="00000000" w:rsidRPr="00000000">
        <w:rPr>
          <w:b w:val="1"/>
          <w:rtl w:val="0"/>
        </w:rPr>
        <w:t xml:space="preserve">Место предмета в учебном плане.</w:t>
      </w:r>
    </w:p>
    <w:p w:rsidR="00000000" w:rsidDel="00000000" w:rsidP="00000000" w:rsidRDefault="00000000" w:rsidRPr="00000000" w14:paraId="00000048">
      <w:pPr>
        <w:ind w:left="52" w:firstLine="496"/>
        <w:jc w:val="both"/>
        <w:rPr/>
      </w:pPr>
      <w:r w:rsidDel="00000000" w:rsidR="00000000" w:rsidRPr="00000000">
        <w:rPr>
          <w:rtl w:val="0"/>
        </w:rPr>
        <w:t xml:space="preserve">Курсу отводится 1 час в неделю в течение двух лет обучения (10, 11 класс), всего 35 учебных часов в год. </w:t>
      </w:r>
    </w:p>
    <w:p w:rsidR="00000000" w:rsidDel="00000000" w:rsidP="00000000" w:rsidRDefault="00000000" w:rsidRPr="00000000" w14:paraId="00000049">
      <w:pPr>
        <w:jc w:val="both"/>
        <w:rPr/>
      </w:pPr>
      <w:r w:rsidDel="00000000" w:rsidR="00000000" w:rsidRPr="00000000">
        <w:rPr>
          <w:rtl w:val="0"/>
        </w:rPr>
        <w:tab/>
        <w:t xml:space="preserve">Курс «Математические основы информатики»  имеет блочно-модульную структуру, учебное пособие состоит из отдельных глав, которые можно  изучать в произвольном порядке.</w:t>
      </w:r>
    </w:p>
    <w:p w:rsidR="00000000" w:rsidDel="00000000" w:rsidP="00000000" w:rsidRDefault="00000000" w:rsidRPr="00000000" w14:paraId="0000004A">
      <w:pPr>
        <w:ind w:firstLine="709"/>
        <w:jc w:val="both"/>
        <w:rPr>
          <w:b w:val="1"/>
        </w:rPr>
      </w:pPr>
      <w:r w:rsidDel="00000000" w:rsidR="00000000" w:rsidRPr="00000000">
        <w:rPr>
          <w:b w:val="1"/>
          <w:rtl w:val="0"/>
        </w:rPr>
        <w:t xml:space="preserve">Требования к уровню подготовки учащихся:</w:t>
      </w:r>
    </w:p>
    <w:p w:rsidR="00000000" w:rsidDel="00000000" w:rsidP="00000000" w:rsidRDefault="00000000" w:rsidRPr="00000000" w14:paraId="0000004B">
      <w:pPr>
        <w:jc w:val="both"/>
        <w:rPr/>
      </w:pPr>
      <w:r w:rsidDel="00000000" w:rsidR="00000000" w:rsidRPr="00000000">
        <w:rPr>
          <w:rtl w:val="0"/>
        </w:rPr>
        <w:t xml:space="preserve">По окончании изучения данного курса учащиеся должны </w:t>
      </w:r>
    </w:p>
    <w:p w:rsidR="00000000" w:rsidDel="00000000" w:rsidP="00000000" w:rsidRDefault="00000000" w:rsidRPr="00000000" w14:paraId="0000004C">
      <w:pPr>
        <w:jc w:val="both"/>
        <w:rPr/>
      </w:pPr>
      <w:r w:rsidDel="00000000" w:rsidR="00000000" w:rsidRPr="00000000">
        <w:rPr>
          <w:b w:val="1"/>
          <w:rtl w:val="0"/>
        </w:rPr>
        <w:t xml:space="preserve">знать</w:t>
      </w:r>
      <w:r w:rsidDel="00000000" w:rsidR="00000000" w:rsidRPr="00000000">
        <w:rPr>
          <w:rtl w:val="0"/>
        </w:rPr>
        <w:t xml:space="preserve">:</w:t>
      </w:r>
    </w:p>
    <w:p w:rsidR="00000000" w:rsidDel="00000000" w:rsidP="00000000" w:rsidRDefault="00000000" w:rsidRPr="00000000" w14:paraId="0000004D">
      <w:pPr>
        <w:numPr>
          <w:ilvl w:val="0"/>
          <w:numId w:val="19"/>
        </w:numPr>
        <w:ind w:left="720" w:hanging="360"/>
        <w:jc w:val="both"/>
        <w:rPr/>
      </w:pPr>
      <w:r w:rsidDel="00000000" w:rsidR="00000000" w:rsidRPr="00000000">
        <w:rPr>
          <w:rtl w:val="0"/>
        </w:rPr>
        <w:t xml:space="preserve">свойства позиционных систем счисления;</w:t>
      </w:r>
    </w:p>
    <w:p w:rsidR="00000000" w:rsidDel="00000000" w:rsidP="00000000" w:rsidRDefault="00000000" w:rsidRPr="00000000" w14:paraId="0000004E">
      <w:pPr>
        <w:numPr>
          <w:ilvl w:val="0"/>
          <w:numId w:val="19"/>
        </w:numPr>
        <w:ind w:left="720" w:hanging="360"/>
        <w:jc w:val="both"/>
        <w:rPr/>
      </w:pPr>
      <w:r w:rsidDel="00000000" w:rsidR="00000000" w:rsidRPr="00000000">
        <w:rPr>
          <w:rtl w:val="0"/>
        </w:rPr>
        <w:t xml:space="preserve">алгоритм перевода целых чисел, конечных и периодических дробей из произвольной Р-ичной системы счисления в десятичную;</w:t>
      </w:r>
    </w:p>
    <w:p w:rsidR="00000000" w:rsidDel="00000000" w:rsidP="00000000" w:rsidRDefault="00000000" w:rsidRPr="00000000" w14:paraId="0000004F">
      <w:pPr>
        <w:numPr>
          <w:ilvl w:val="0"/>
          <w:numId w:val="19"/>
        </w:numPr>
        <w:ind w:left="720" w:hanging="360"/>
        <w:jc w:val="both"/>
        <w:rPr/>
      </w:pPr>
      <w:r w:rsidDel="00000000" w:rsidR="00000000" w:rsidRPr="00000000">
        <w:rPr>
          <w:rtl w:val="0"/>
        </w:rPr>
        <w:t xml:space="preserve">особенности целочисленной арифметики в ограниченном числе разрядов;</w:t>
      </w:r>
    </w:p>
    <w:p w:rsidR="00000000" w:rsidDel="00000000" w:rsidP="00000000" w:rsidRDefault="00000000" w:rsidRPr="00000000" w14:paraId="00000050">
      <w:pPr>
        <w:numPr>
          <w:ilvl w:val="0"/>
          <w:numId w:val="19"/>
        </w:numPr>
        <w:ind w:left="720" w:hanging="360"/>
        <w:jc w:val="both"/>
        <w:rPr/>
      </w:pPr>
      <w:r w:rsidDel="00000000" w:rsidR="00000000" w:rsidRPr="00000000">
        <w:rPr>
          <w:rtl w:val="0"/>
        </w:rPr>
        <w:t xml:space="preserve">особенности вещественной компьютерной арифметики в ограниченном числе разрядов;</w:t>
      </w:r>
    </w:p>
    <w:p w:rsidR="00000000" w:rsidDel="00000000" w:rsidP="00000000" w:rsidRDefault="00000000" w:rsidRPr="00000000" w14:paraId="00000051">
      <w:pPr>
        <w:numPr>
          <w:ilvl w:val="0"/>
          <w:numId w:val="19"/>
        </w:numPr>
        <w:ind w:left="720" w:hanging="360"/>
        <w:jc w:val="both"/>
        <w:rPr/>
      </w:pPr>
      <w:r w:rsidDel="00000000" w:rsidR="00000000" w:rsidRPr="00000000">
        <w:rPr>
          <w:rtl w:val="0"/>
        </w:rPr>
        <w:t xml:space="preserve">подходы к компьютерному представлению графической и видеоинформации;</w:t>
      </w:r>
    </w:p>
    <w:p w:rsidR="00000000" w:rsidDel="00000000" w:rsidP="00000000" w:rsidRDefault="00000000" w:rsidRPr="00000000" w14:paraId="00000052">
      <w:pPr>
        <w:numPr>
          <w:ilvl w:val="0"/>
          <w:numId w:val="19"/>
        </w:numPr>
        <w:ind w:left="720" w:hanging="360"/>
        <w:jc w:val="both"/>
        <w:rPr/>
      </w:pPr>
      <w:r w:rsidDel="00000000" w:rsidR="00000000" w:rsidRPr="00000000">
        <w:rPr>
          <w:rtl w:val="0"/>
        </w:rPr>
        <w:t xml:space="preserve">основные теоретические аспекты, связанные с вопросами сжатия информации;</w:t>
      </w:r>
    </w:p>
    <w:p w:rsidR="00000000" w:rsidDel="00000000" w:rsidP="00000000" w:rsidRDefault="00000000" w:rsidRPr="00000000" w14:paraId="00000053">
      <w:pPr>
        <w:numPr>
          <w:ilvl w:val="0"/>
          <w:numId w:val="19"/>
        </w:numPr>
        <w:ind w:left="720" w:hanging="360"/>
        <w:jc w:val="both"/>
        <w:rPr/>
      </w:pPr>
      <w:r w:rsidDel="00000000" w:rsidR="00000000" w:rsidRPr="00000000">
        <w:rPr>
          <w:rtl w:val="0"/>
        </w:rPr>
        <w:t xml:space="preserve">законы алгебры логики;</w:t>
      </w:r>
    </w:p>
    <w:p w:rsidR="00000000" w:rsidDel="00000000" w:rsidP="00000000" w:rsidRDefault="00000000" w:rsidRPr="00000000" w14:paraId="00000054">
      <w:pPr>
        <w:numPr>
          <w:ilvl w:val="0"/>
          <w:numId w:val="19"/>
        </w:numPr>
        <w:ind w:left="720" w:hanging="360"/>
        <w:jc w:val="both"/>
        <w:rPr/>
      </w:pPr>
      <w:r w:rsidDel="00000000" w:rsidR="00000000" w:rsidRPr="00000000">
        <w:rPr>
          <w:rtl w:val="0"/>
        </w:rPr>
        <w:t xml:space="preserve">понятие булевой функции.</w:t>
      </w:r>
    </w:p>
    <w:p w:rsidR="00000000" w:rsidDel="00000000" w:rsidP="00000000" w:rsidRDefault="00000000" w:rsidRPr="00000000" w14:paraId="00000055">
      <w:pPr>
        <w:jc w:val="both"/>
        <w:rPr>
          <w:b w:val="1"/>
        </w:rPr>
      </w:pPr>
      <w:r w:rsidDel="00000000" w:rsidR="00000000" w:rsidRPr="00000000">
        <w:rPr>
          <w:b w:val="1"/>
          <w:rtl w:val="0"/>
        </w:rPr>
        <w:t xml:space="preserve">уметь:</w:t>
      </w:r>
    </w:p>
    <w:p w:rsidR="00000000" w:rsidDel="00000000" w:rsidP="00000000" w:rsidRDefault="00000000" w:rsidRPr="00000000" w14:paraId="00000056">
      <w:pPr>
        <w:numPr>
          <w:ilvl w:val="0"/>
          <w:numId w:val="19"/>
        </w:numPr>
        <w:ind w:left="720" w:hanging="360"/>
        <w:jc w:val="both"/>
        <w:rPr/>
      </w:pPr>
      <w:r w:rsidDel="00000000" w:rsidR="00000000" w:rsidRPr="00000000">
        <w:rPr>
          <w:rtl w:val="0"/>
        </w:rPr>
        <w:t xml:space="preserve">применять правила арифметических операций в Р-ичных системах счисления;</w:t>
      </w:r>
    </w:p>
    <w:p w:rsidR="00000000" w:rsidDel="00000000" w:rsidP="00000000" w:rsidRDefault="00000000" w:rsidRPr="00000000" w14:paraId="00000057">
      <w:pPr>
        <w:numPr>
          <w:ilvl w:val="0"/>
          <w:numId w:val="19"/>
        </w:numPr>
        <w:ind w:left="720" w:hanging="360"/>
        <w:jc w:val="both"/>
        <w:rPr/>
      </w:pPr>
      <w:r w:rsidDel="00000000" w:rsidR="00000000" w:rsidRPr="00000000">
        <w:rPr>
          <w:rtl w:val="0"/>
        </w:rPr>
        <w:t xml:space="preserve">переводить целые числа, конечные и периодические дроби из десятичной системы счисления в произвольную Р-ичную систему счисления;</w:t>
      </w:r>
    </w:p>
    <w:p w:rsidR="00000000" w:rsidDel="00000000" w:rsidP="00000000" w:rsidRDefault="00000000" w:rsidRPr="00000000" w14:paraId="00000058">
      <w:pPr>
        <w:numPr>
          <w:ilvl w:val="0"/>
          <w:numId w:val="19"/>
        </w:numPr>
        <w:ind w:left="720" w:hanging="360"/>
        <w:jc w:val="both"/>
        <w:rPr/>
      </w:pPr>
      <w:r w:rsidDel="00000000" w:rsidR="00000000" w:rsidRPr="00000000">
        <w:rPr>
          <w:rtl w:val="0"/>
        </w:rPr>
        <w:t xml:space="preserve">представлять  вещественные числа в формате с плавающей запятой;</w:t>
      </w:r>
    </w:p>
    <w:p w:rsidR="00000000" w:rsidDel="00000000" w:rsidP="00000000" w:rsidRDefault="00000000" w:rsidRPr="00000000" w14:paraId="00000059">
      <w:pPr>
        <w:numPr>
          <w:ilvl w:val="0"/>
          <w:numId w:val="19"/>
        </w:numPr>
        <w:ind w:left="720" w:hanging="360"/>
        <w:jc w:val="both"/>
        <w:rPr/>
      </w:pPr>
      <w:r w:rsidDel="00000000" w:rsidR="00000000" w:rsidRPr="00000000">
        <w:rPr>
          <w:rtl w:val="0"/>
        </w:rPr>
        <w:t xml:space="preserve">создавать  архивы с помощью архиватора WinRAR;</w:t>
      </w:r>
    </w:p>
    <w:p w:rsidR="00000000" w:rsidDel="00000000" w:rsidP="00000000" w:rsidRDefault="00000000" w:rsidRPr="00000000" w14:paraId="0000005A">
      <w:pPr>
        <w:numPr>
          <w:ilvl w:val="0"/>
          <w:numId w:val="19"/>
        </w:numPr>
        <w:ind w:left="720" w:hanging="360"/>
        <w:jc w:val="both"/>
        <w:rPr/>
      </w:pPr>
      <w:r w:rsidDel="00000000" w:rsidR="00000000" w:rsidRPr="00000000">
        <w:rPr>
          <w:rtl w:val="0"/>
        </w:rPr>
        <w:t xml:space="preserve">формализовать сложные высказывания, т. е. записывать их с помощью математического аппарата алгебры логики;</w:t>
      </w:r>
    </w:p>
    <w:p w:rsidR="00000000" w:rsidDel="00000000" w:rsidP="00000000" w:rsidRDefault="00000000" w:rsidRPr="00000000" w14:paraId="0000005B">
      <w:pPr>
        <w:numPr>
          <w:ilvl w:val="0"/>
          <w:numId w:val="19"/>
        </w:numPr>
        <w:ind w:left="720" w:hanging="360"/>
        <w:jc w:val="both"/>
        <w:rPr/>
      </w:pPr>
      <w:r w:rsidDel="00000000" w:rsidR="00000000" w:rsidRPr="00000000">
        <w:rPr>
          <w:rtl w:val="0"/>
        </w:rPr>
        <w:t xml:space="preserve">строить таблицы истинности для сложных логических  формул;</w:t>
      </w:r>
    </w:p>
    <w:p w:rsidR="00000000" w:rsidDel="00000000" w:rsidP="00000000" w:rsidRDefault="00000000" w:rsidRPr="00000000" w14:paraId="0000005C">
      <w:pPr>
        <w:numPr>
          <w:ilvl w:val="0"/>
          <w:numId w:val="19"/>
        </w:numPr>
        <w:ind w:left="720" w:hanging="360"/>
        <w:jc w:val="both"/>
        <w:rPr/>
      </w:pPr>
      <w:r w:rsidDel="00000000" w:rsidR="00000000" w:rsidRPr="00000000">
        <w:rPr>
          <w:rtl w:val="0"/>
        </w:rPr>
        <w:t xml:space="preserve">использовать законы алгебры логики  при тождественных преобразованиях;</w:t>
      </w:r>
    </w:p>
    <w:p w:rsidR="00000000" w:rsidDel="00000000" w:rsidP="00000000" w:rsidRDefault="00000000" w:rsidRPr="00000000" w14:paraId="0000005D">
      <w:pPr>
        <w:numPr>
          <w:ilvl w:val="0"/>
          <w:numId w:val="19"/>
        </w:numPr>
        <w:ind w:left="720" w:hanging="360"/>
        <w:jc w:val="both"/>
        <w:rPr/>
      </w:pPr>
      <w:r w:rsidDel="00000000" w:rsidR="00000000" w:rsidRPr="00000000">
        <w:rPr>
          <w:rtl w:val="0"/>
        </w:rPr>
        <w:t xml:space="preserve">решать логические задачи с использованием алгебры высказываний;</w:t>
      </w:r>
    </w:p>
    <w:p w:rsidR="00000000" w:rsidDel="00000000" w:rsidP="00000000" w:rsidRDefault="00000000" w:rsidRPr="00000000" w14:paraId="0000005E">
      <w:pPr>
        <w:numPr>
          <w:ilvl w:val="0"/>
          <w:numId w:val="19"/>
        </w:numPr>
        <w:ind w:left="720" w:hanging="360"/>
        <w:jc w:val="both"/>
        <w:rPr/>
      </w:pPr>
      <w:r w:rsidDel="00000000" w:rsidR="00000000" w:rsidRPr="00000000">
        <w:rPr>
          <w:rtl w:val="0"/>
        </w:rPr>
        <w:t xml:space="preserve">восстанавливать аналитический вид булевой функции по таблице истинности.</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Для реализации рабочей программы используется </w:t>
      </w:r>
      <w:r w:rsidDel="00000000" w:rsidR="00000000" w:rsidRPr="00000000">
        <w:rPr>
          <w:b w:val="1"/>
          <w:rtl w:val="0"/>
        </w:rPr>
        <w:t xml:space="preserve">учебно-методический комплект</w:t>
      </w:r>
      <w:r w:rsidDel="00000000" w:rsidR="00000000" w:rsidRPr="00000000">
        <w:rPr>
          <w:rtl w:val="0"/>
        </w:rPr>
        <w:t xml:space="preserve">, включающий в себя:</w:t>
      </w:r>
    </w:p>
    <w:p w:rsidR="00000000" w:rsidDel="00000000" w:rsidP="00000000" w:rsidRDefault="00000000" w:rsidRPr="00000000" w14:paraId="00000062">
      <w:pPr>
        <w:jc w:val="both"/>
        <w:rPr/>
      </w:pPr>
      <w:r w:rsidDel="00000000" w:rsidR="00000000" w:rsidRPr="00000000">
        <w:rPr>
          <w:rtl w:val="0"/>
        </w:rPr>
        <w:t xml:space="preserve">1. Математические основы информатики. Элективный курс: учебное пособие/ Е.В. Андреева, Л.Л. Босова, И.Н. Фалина – 2-е изд., испр. – М.:БИНОМ. Лаборатория знаний, 2007. – 328с.</w:t>
      </w:r>
    </w:p>
    <w:p w:rsidR="00000000" w:rsidDel="00000000" w:rsidP="00000000" w:rsidRDefault="00000000" w:rsidRPr="00000000" w14:paraId="00000063">
      <w:pPr>
        <w:jc w:val="both"/>
        <w:rPr/>
      </w:pPr>
      <w:r w:rsidDel="00000000" w:rsidR="00000000" w:rsidRPr="00000000">
        <w:rPr>
          <w:rtl w:val="0"/>
        </w:rPr>
        <w:t xml:space="preserve">2. Математические основы информатики. Элективный курс: методическое  пособие/ Е.В. Андреева, Л.Л. Босова, И.Н. Фалина – М.:БИНОМ. Лаборатория знаний, 2007- 312 с.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b w:val="1"/>
          <w:rtl w:val="0"/>
        </w:rPr>
        <w:t xml:space="preserve">Тематическое планирование</w:t>
      </w:r>
    </w:p>
    <w:p w:rsidR="00000000" w:rsidDel="00000000" w:rsidP="00000000" w:rsidRDefault="00000000" w:rsidRPr="00000000" w14:paraId="00000066">
      <w:pPr>
        <w:jc w:val="both"/>
        <w:rPr>
          <w:b w:val="1"/>
        </w:rPr>
      </w:pPr>
      <w:r w:rsidDel="00000000" w:rsidR="00000000" w:rsidRPr="00000000">
        <w:rPr>
          <w:rtl w:val="0"/>
        </w:rPr>
      </w:r>
    </w:p>
    <w:tbl>
      <w:tblPr>
        <w:tblStyle w:val="Table2"/>
        <w:tblW w:w="9640.0" w:type="dxa"/>
        <w:jc w:val="left"/>
        <w:tblInd w:w="0.0" w:type="dxa"/>
        <w:tblBorders>
          <w:top w:color="000000" w:space="0" w:sz="4" w:val="single"/>
          <w:left w:color="000000" w:space="0" w:sz="4" w:val="single"/>
          <w:bottom w:color="000000" w:space="0" w:sz="4" w:val="single"/>
          <w:insideH w:color="000000" w:space="0" w:sz="4" w:val="single"/>
        </w:tblBorders>
        <w:tblLayout w:type="fixed"/>
        <w:tblLook w:val="0000"/>
      </w:tblPr>
      <w:tblGrid>
        <w:gridCol w:w="935"/>
        <w:gridCol w:w="5489"/>
        <w:gridCol w:w="3216"/>
        <w:tblGridChange w:id="0">
          <w:tblGrid>
            <w:gridCol w:w="935"/>
            <w:gridCol w:w="5489"/>
            <w:gridCol w:w="3216"/>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Название темы</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часов</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left w:color="000000" w:space="0" w:sz="4" w:val="single"/>
              <w:bottom w:color="000000" w:space="0" w:sz="4" w:val="single"/>
            </w:tcBorders>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Системы счисления</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left w:color="000000" w:space="0" w:sz="4" w:val="single"/>
              <w:bottom w:color="000000" w:space="0" w:sz="4" w:val="single"/>
            </w:tcBorders>
            <w:shd w:fill="auto"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Представление информации в компьютере</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tcBorders>
            <w:shd w:fill="auto"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Введение в алгебру логики</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r>
        <w:trPr>
          <w:cantSplit w:val="0"/>
          <w:tblHeader w:val="0"/>
        </w:trPr>
        <w:tc>
          <w:tcPr>
            <w:gridSpan w:val="2"/>
            <w:tcBorders>
              <w:left w:color="000000" w:space="0" w:sz="4" w:val="single"/>
              <w:bottom w:color="000000" w:space="0" w:sz="4" w:val="single"/>
            </w:tcBorders>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Всего</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r>
    </w:tbl>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center"/>
        <w:rPr>
          <w:b w:val="1"/>
        </w:rPr>
      </w:pPr>
      <w:r w:rsidDel="00000000" w:rsidR="00000000" w:rsidRPr="00000000">
        <w:rPr>
          <w:b w:val="1"/>
          <w:rtl w:val="0"/>
        </w:rPr>
        <w:t xml:space="preserve">Программа курса</w:t>
      </w:r>
    </w:p>
    <w:p w:rsidR="00000000" w:rsidDel="00000000" w:rsidP="00000000" w:rsidRDefault="00000000" w:rsidRPr="00000000" w14:paraId="00000078">
      <w:pPr>
        <w:jc w:val="center"/>
        <w:rPr>
          <w:b w:val="1"/>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u w:val="single"/>
          <w:rtl w:val="0"/>
        </w:rPr>
        <w:t xml:space="preserve">МОДУЛЬ 1. Системы счисления</w:t>
      </w:r>
      <w:r w:rsidDel="00000000" w:rsidR="00000000" w:rsidRPr="00000000">
        <w:rPr>
          <w:rtl w:val="0"/>
        </w:rPr>
        <w:t xml:space="preserve">.</w:t>
      </w:r>
    </w:p>
    <w:p w:rsidR="00000000" w:rsidDel="00000000" w:rsidP="00000000" w:rsidRDefault="00000000" w:rsidRPr="00000000" w14:paraId="0000007A">
      <w:pPr>
        <w:jc w:val="both"/>
        <w:rPr/>
      </w:pPr>
      <w:r w:rsidDel="00000000" w:rsidR="00000000" w:rsidRPr="00000000">
        <w:rPr>
          <w:rtl w:val="0"/>
        </w:rPr>
        <w:tab/>
        <w:t xml:space="preserve">Тема «Системы счисления»  обычно изучается в базовом курсе информатики, поэтому школьники обладают определенными знаниями и навыками, в основном, перевода целых десятичных чисел  в двоичную систему и обратно. </w:t>
      </w:r>
    </w:p>
    <w:p w:rsidR="00000000" w:rsidDel="00000000" w:rsidP="00000000" w:rsidRDefault="00000000" w:rsidRPr="00000000" w14:paraId="0000007B">
      <w:pPr>
        <w:jc w:val="both"/>
        <w:rPr/>
      </w:pPr>
      <w:r w:rsidDel="00000000" w:rsidR="00000000" w:rsidRPr="00000000">
        <w:rPr>
          <w:rtl w:val="0"/>
        </w:rPr>
        <w:tab/>
        <w:t xml:space="preserve">Цели изучения темы:</w:t>
      </w:r>
    </w:p>
    <w:p w:rsidR="00000000" w:rsidDel="00000000" w:rsidP="00000000" w:rsidRDefault="00000000" w:rsidRPr="00000000" w14:paraId="0000007C">
      <w:pPr>
        <w:numPr>
          <w:ilvl w:val="0"/>
          <w:numId w:val="1"/>
        </w:numPr>
        <w:ind w:left="720" w:hanging="360"/>
        <w:jc w:val="both"/>
        <w:rPr/>
      </w:pPr>
      <w:r w:rsidDel="00000000" w:rsidR="00000000" w:rsidRPr="00000000">
        <w:rPr>
          <w:rtl w:val="0"/>
        </w:rPr>
        <w:t xml:space="preserve">раскрыть принципы построения систем счисления и в первую очередь позиционных систем;</w:t>
      </w:r>
    </w:p>
    <w:p w:rsidR="00000000" w:rsidDel="00000000" w:rsidP="00000000" w:rsidRDefault="00000000" w:rsidRPr="00000000" w14:paraId="0000007D">
      <w:pPr>
        <w:numPr>
          <w:ilvl w:val="0"/>
          <w:numId w:val="1"/>
        </w:numPr>
        <w:ind w:left="720" w:hanging="360"/>
        <w:jc w:val="both"/>
        <w:rPr/>
      </w:pPr>
      <w:r w:rsidDel="00000000" w:rsidR="00000000" w:rsidRPr="00000000">
        <w:rPr>
          <w:rtl w:val="0"/>
        </w:rPr>
        <w:t xml:space="preserve">изучить свойства позиционных систем счисления;</w:t>
      </w:r>
    </w:p>
    <w:p w:rsidR="00000000" w:rsidDel="00000000" w:rsidP="00000000" w:rsidRDefault="00000000" w:rsidRPr="00000000" w14:paraId="0000007E">
      <w:pPr>
        <w:numPr>
          <w:ilvl w:val="0"/>
          <w:numId w:val="1"/>
        </w:numPr>
        <w:ind w:left="720" w:hanging="360"/>
        <w:jc w:val="both"/>
        <w:rPr/>
      </w:pPr>
      <w:r w:rsidDel="00000000" w:rsidR="00000000" w:rsidRPr="00000000">
        <w:rPr>
          <w:rtl w:val="0"/>
        </w:rPr>
        <w:t xml:space="preserve">показать связь между системой счисления, используемой для кодирования информации в компьютере, и архитектурой компьютера;</w:t>
      </w:r>
    </w:p>
    <w:p w:rsidR="00000000" w:rsidDel="00000000" w:rsidP="00000000" w:rsidRDefault="00000000" w:rsidRPr="00000000" w14:paraId="0000007F">
      <w:pPr>
        <w:numPr>
          <w:ilvl w:val="0"/>
          <w:numId w:val="1"/>
        </w:numPr>
        <w:ind w:left="720" w:hanging="360"/>
        <w:jc w:val="both"/>
        <w:rPr/>
      </w:pPr>
      <w:r w:rsidDel="00000000" w:rsidR="00000000" w:rsidRPr="00000000">
        <w:rPr>
          <w:rtl w:val="0"/>
        </w:rPr>
        <w:t xml:space="preserve">познакомить с основными недостатками использования двоичной системы в компьютере.</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u w:val="single"/>
        </w:rPr>
      </w:pPr>
      <w:r w:rsidDel="00000000" w:rsidR="00000000" w:rsidRPr="00000000">
        <w:rPr>
          <w:u w:val="single"/>
          <w:rtl w:val="0"/>
        </w:rPr>
        <w:t xml:space="preserve">МОДУЛЬ 2.  Представление информации в компьютере.</w:t>
      </w:r>
    </w:p>
    <w:p w:rsidR="00000000" w:rsidDel="00000000" w:rsidP="00000000" w:rsidRDefault="00000000" w:rsidRPr="00000000" w14:paraId="00000082">
      <w:pPr>
        <w:jc w:val="both"/>
        <w:rPr/>
      </w:pPr>
      <w:r w:rsidDel="00000000" w:rsidR="00000000" w:rsidRPr="00000000">
        <w:rPr>
          <w:rtl w:val="0"/>
        </w:rPr>
        <w:tab/>
        <w:t xml:space="preserve">Разработка современных способов оцифровки  информации — один из ярких примеров сотрудничества специалистов разных профилей: математиков, биологов, физиков, инженеров, ИТ-специалистов, программистов. Широко распространенные форматы  форматы естественной информации (MP3,  JPEG, MPEG и др.) используют в процессе сжатия информации  сложные  математические методы. Вопросы, рассматриваемые в данном модуле, практически не представлены в базовом курсе информатики. </w:t>
      </w:r>
    </w:p>
    <w:p w:rsidR="00000000" w:rsidDel="00000000" w:rsidP="00000000" w:rsidRDefault="00000000" w:rsidRPr="00000000" w14:paraId="00000083">
      <w:pPr>
        <w:ind w:firstLine="360"/>
        <w:jc w:val="both"/>
        <w:rPr/>
      </w:pPr>
      <w:r w:rsidDel="00000000" w:rsidR="00000000" w:rsidRPr="00000000">
        <w:rPr>
          <w:rtl w:val="0"/>
        </w:rPr>
        <w:t xml:space="preserve">Цели изучения темы: </w:t>
      </w:r>
    </w:p>
    <w:p w:rsidR="00000000" w:rsidDel="00000000" w:rsidP="00000000" w:rsidRDefault="00000000" w:rsidRPr="00000000" w14:paraId="00000084">
      <w:pPr>
        <w:numPr>
          <w:ilvl w:val="0"/>
          <w:numId w:val="2"/>
        </w:numPr>
        <w:ind w:left="720" w:hanging="360"/>
        <w:jc w:val="both"/>
        <w:rPr/>
      </w:pPr>
      <w:r w:rsidDel="00000000" w:rsidR="00000000" w:rsidRPr="00000000">
        <w:rPr>
          <w:rtl w:val="0"/>
        </w:rPr>
        <w:t xml:space="preserve">достаточно подробно показать учащимся способы компьютерного представления целых и вещественных чисел; </w:t>
      </w:r>
    </w:p>
    <w:p w:rsidR="00000000" w:rsidDel="00000000" w:rsidP="00000000" w:rsidRDefault="00000000" w:rsidRPr="00000000" w14:paraId="00000085">
      <w:pPr>
        <w:numPr>
          <w:ilvl w:val="0"/>
          <w:numId w:val="2"/>
        </w:numPr>
        <w:ind w:left="720" w:hanging="360"/>
        <w:jc w:val="both"/>
        <w:rPr/>
      </w:pPr>
      <w:r w:rsidDel="00000000" w:rsidR="00000000" w:rsidRPr="00000000">
        <w:rPr>
          <w:rtl w:val="0"/>
        </w:rPr>
        <w:t xml:space="preserve">выявить  общие  инварианты представления текстовой, графической и звуковой информации;</w:t>
      </w:r>
    </w:p>
    <w:p w:rsidR="00000000" w:rsidDel="00000000" w:rsidP="00000000" w:rsidRDefault="00000000" w:rsidRPr="00000000" w14:paraId="00000086">
      <w:pPr>
        <w:numPr>
          <w:ilvl w:val="0"/>
          <w:numId w:val="2"/>
        </w:numPr>
        <w:ind w:left="720" w:hanging="360"/>
        <w:jc w:val="both"/>
        <w:rPr/>
      </w:pPr>
      <w:r w:rsidDel="00000000" w:rsidR="00000000" w:rsidRPr="00000000">
        <w:rPr>
          <w:rtl w:val="0"/>
        </w:rPr>
        <w:t xml:space="preserve">познакомить с основными теоретическими подходами к решению проблемы сжатия информации. </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u w:val="single"/>
        </w:rPr>
      </w:pPr>
      <w:r w:rsidDel="00000000" w:rsidR="00000000" w:rsidRPr="00000000">
        <w:rPr>
          <w:u w:val="single"/>
          <w:rtl w:val="0"/>
        </w:rPr>
        <w:t xml:space="preserve">МОДУЛЬ 3. Введение в алгебру логики.</w:t>
      </w:r>
    </w:p>
    <w:p w:rsidR="00000000" w:rsidDel="00000000" w:rsidP="00000000" w:rsidRDefault="00000000" w:rsidRPr="00000000" w14:paraId="00000089">
      <w:pPr>
        <w:jc w:val="both"/>
        <w:rPr/>
      </w:pPr>
      <w:r w:rsidDel="00000000" w:rsidR="00000000" w:rsidRPr="00000000">
        <w:rPr>
          <w:rtl w:val="0"/>
        </w:rPr>
        <w:t xml:space="preserve">Цели изучения темы:</w:t>
      </w:r>
    </w:p>
    <w:p w:rsidR="00000000" w:rsidDel="00000000" w:rsidP="00000000" w:rsidRDefault="00000000" w:rsidRPr="00000000" w14:paraId="0000008A">
      <w:pPr>
        <w:numPr>
          <w:ilvl w:val="0"/>
          <w:numId w:val="3"/>
        </w:numPr>
        <w:ind w:left="720" w:hanging="360"/>
        <w:jc w:val="both"/>
        <w:rPr/>
      </w:pPr>
      <w:r w:rsidDel="00000000" w:rsidR="00000000" w:rsidRPr="00000000">
        <w:rPr>
          <w:rtl w:val="0"/>
        </w:rPr>
        <w:t xml:space="preserve">строго изложить основные понятия алгебры логики, используемые в информатике;</w:t>
      </w:r>
    </w:p>
    <w:p w:rsidR="00000000" w:rsidDel="00000000" w:rsidP="00000000" w:rsidRDefault="00000000" w:rsidRPr="00000000" w14:paraId="0000008B">
      <w:pPr>
        <w:numPr>
          <w:ilvl w:val="0"/>
          <w:numId w:val="3"/>
        </w:numPr>
        <w:ind w:left="720" w:hanging="360"/>
        <w:jc w:val="both"/>
        <w:rPr/>
      </w:pPr>
      <w:r w:rsidDel="00000000" w:rsidR="00000000" w:rsidRPr="00000000">
        <w:rPr>
          <w:rtl w:val="0"/>
        </w:rPr>
        <w:t xml:space="preserve">показать взаимосвязь изложенной теории с практическими потребностями информатики и математики;</w:t>
      </w:r>
    </w:p>
    <w:p w:rsidR="00000000" w:rsidDel="00000000" w:rsidP="00000000" w:rsidRDefault="00000000" w:rsidRPr="00000000" w14:paraId="0000008C">
      <w:pPr>
        <w:numPr>
          <w:ilvl w:val="0"/>
          <w:numId w:val="3"/>
        </w:numPr>
        <w:ind w:left="720" w:hanging="360"/>
        <w:jc w:val="both"/>
        <w:rPr/>
      </w:pPr>
      <w:r w:rsidDel="00000000" w:rsidR="00000000" w:rsidRPr="00000000">
        <w:rPr>
          <w:rtl w:val="0"/>
        </w:rPr>
        <w:t xml:space="preserve">систематизировать знания, ранее полученные по этой теме.</w:t>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Контроль знаний осуществляется через практические, самостоятельные и контрольные работы</w:t>
      </w:r>
    </w:p>
    <w:tbl>
      <w:tblPr>
        <w:tblStyle w:val="Table3"/>
        <w:tblW w:w="6665.0" w:type="dxa"/>
        <w:jc w:val="left"/>
        <w:tblInd w:w="-113.0" w:type="dxa"/>
        <w:tblBorders>
          <w:top w:color="000000" w:space="0" w:sz="4" w:val="single"/>
          <w:left w:color="000000" w:space="0" w:sz="4" w:val="single"/>
          <w:bottom w:color="000000" w:space="0" w:sz="4" w:val="single"/>
          <w:insideH w:color="000000" w:space="0" w:sz="4" w:val="single"/>
        </w:tblBorders>
        <w:tblLayout w:type="fixed"/>
        <w:tblLook w:val="0000"/>
      </w:tblPr>
      <w:tblGrid>
        <w:gridCol w:w="2943"/>
        <w:gridCol w:w="1134"/>
        <w:gridCol w:w="999"/>
        <w:gridCol w:w="1589"/>
        <w:tblGridChange w:id="0">
          <w:tblGrid>
            <w:gridCol w:w="2943"/>
            <w:gridCol w:w="1134"/>
            <w:gridCol w:w="999"/>
            <w:gridCol w:w="1589"/>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F">
            <w:pPr>
              <w:spacing w:line="360" w:lineRule="auto"/>
              <w:rPr>
                <w:b w:val="1"/>
              </w:rPr>
            </w:pPr>
            <w:r w:rsidDel="00000000" w:rsidR="00000000" w:rsidRPr="00000000">
              <w:rPr>
                <w:b w:val="1"/>
                <w:rtl w:val="0"/>
              </w:rPr>
              <w:t xml:space="preserve">Виды контроля</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0">
            <w:pPr>
              <w:spacing w:line="360" w:lineRule="auto"/>
              <w:jc w:val="center"/>
              <w:rPr>
                <w:b w:val="1"/>
              </w:rPr>
            </w:pPr>
            <w:r w:rsidDel="00000000" w:rsidR="00000000" w:rsidRPr="00000000">
              <w:rPr>
                <w:b w:val="1"/>
                <w:rtl w:val="0"/>
              </w:rPr>
              <w:t xml:space="preserve">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1">
            <w:pPr>
              <w:spacing w:line="360" w:lineRule="auto"/>
              <w:jc w:val="center"/>
              <w:rPr>
                <w:b w:val="1"/>
              </w:rPr>
            </w:pPr>
            <w:r w:rsidDel="00000000" w:rsidR="00000000" w:rsidRPr="00000000">
              <w:rPr>
                <w:b w:val="1"/>
                <w:rtl w:val="0"/>
              </w:rPr>
              <w:t xml:space="preserve">II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spacing w:line="360" w:lineRule="auto"/>
              <w:jc w:val="center"/>
              <w:rPr>
                <w:b w:val="1"/>
              </w:rPr>
            </w:pPr>
            <w:r w:rsidDel="00000000" w:rsidR="00000000" w:rsidRPr="00000000">
              <w:rPr>
                <w:b w:val="1"/>
                <w:rtl w:val="0"/>
              </w:rPr>
              <w:t xml:space="preserve">Год</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3">
            <w:pPr>
              <w:spacing w:line="360" w:lineRule="auto"/>
              <w:rPr/>
            </w:pPr>
            <w:r w:rsidDel="00000000" w:rsidR="00000000" w:rsidRPr="00000000">
              <w:rPr>
                <w:rtl w:val="0"/>
              </w:rPr>
              <w:t xml:space="preserve">Контрольная работа</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4">
            <w:pPr>
              <w:spacing w:line="36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5">
            <w:pPr>
              <w:spacing w:line="36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line="360" w:lineRule="auto"/>
              <w:jc w:val="center"/>
              <w:rPr>
                <w:b w:val="1"/>
              </w:rPr>
            </w:pPr>
            <w:r w:rsidDel="00000000" w:rsidR="00000000" w:rsidRPr="00000000">
              <w:rPr>
                <w:b w:val="1"/>
                <w:rtl w:val="0"/>
              </w:rPr>
              <w:t xml:space="preserve">1</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7">
            <w:pPr>
              <w:spacing w:line="360" w:lineRule="auto"/>
              <w:rPr/>
            </w:pPr>
            <w:r w:rsidDel="00000000" w:rsidR="00000000" w:rsidRPr="00000000">
              <w:rPr>
                <w:rtl w:val="0"/>
              </w:rPr>
              <w:t xml:space="preserve">Практическая  работа</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spacing w:line="36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9">
            <w:pPr>
              <w:spacing w:line="360" w:lineRule="auto"/>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line="360" w:lineRule="auto"/>
              <w:jc w:val="center"/>
              <w:rPr>
                <w:b w:val="1"/>
              </w:rPr>
            </w:pPr>
            <w:r w:rsidDel="00000000" w:rsidR="00000000" w:rsidRPr="00000000">
              <w:rPr>
                <w:b w:val="1"/>
                <w:rtl w:val="0"/>
              </w:rPr>
              <w:t xml:space="preserve">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B">
            <w:pPr>
              <w:spacing w:line="360" w:lineRule="auto"/>
              <w:rPr/>
            </w:pPr>
            <w:r w:rsidDel="00000000" w:rsidR="00000000" w:rsidRPr="00000000">
              <w:rPr>
                <w:rtl w:val="0"/>
              </w:rPr>
              <w:t xml:space="preserve">Самостоятельная  работа</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spacing w:line="36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D">
            <w:pPr>
              <w:spacing w:line="360"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line="360" w:lineRule="auto"/>
              <w:jc w:val="center"/>
              <w:rPr>
                <w:b w:val="1"/>
              </w:rPr>
            </w:pPr>
            <w:r w:rsidDel="00000000" w:rsidR="00000000" w:rsidRPr="00000000">
              <w:rPr>
                <w:b w:val="1"/>
                <w:rtl w:val="0"/>
              </w:rPr>
              <w:t xml:space="preserve">2</w:t>
            </w:r>
          </w:p>
        </w:tc>
      </w:tr>
    </w:tbl>
    <w:p w:rsidR="00000000" w:rsidDel="00000000" w:rsidP="00000000" w:rsidRDefault="00000000" w:rsidRPr="00000000" w14:paraId="0000009F">
      <w:pPr>
        <w:jc w:val="center"/>
        <w:rPr>
          <w:b w:val="1"/>
          <w:sz w:val="28"/>
          <w:szCs w:val="28"/>
        </w:rPr>
      </w:pPr>
      <w:r w:rsidDel="00000000" w:rsidR="00000000" w:rsidRPr="00000000">
        <w:rPr>
          <w:rtl w:val="0"/>
        </w:rPr>
      </w:r>
    </w:p>
    <w:p w:rsidR="00000000" w:rsidDel="00000000" w:rsidP="00000000" w:rsidRDefault="00000000" w:rsidRPr="00000000" w14:paraId="000000A0">
      <w:pPr>
        <w:jc w:val="center"/>
        <w:rPr>
          <w:b w:val="1"/>
        </w:rPr>
      </w:pPr>
      <w:r w:rsidDel="00000000" w:rsidR="00000000" w:rsidRPr="00000000">
        <w:rPr>
          <w:b w:val="1"/>
          <w:rtl w:val="0"/>
        </w:rPr>
        <w:t xml:space="preserve">Календарно-тематическое планирование учебного материала</w:t>
      </w:r>
    </w:p>
    <w:p w:rsidR="00000000" w:rsidDel="00000000" w:rsidP="00000000" w:rsidRDefault="00000000" w:rsidRPr="00000000" w14:paraId="000000A1">
      <w:pPr>
        <w:jc w:val="center"/>
        <w:rPr/>
      </w:pPr>
      <w:r w:rsidDel="00000000" w:rsidR="00000000" w:rsidRPr="00000000">
        <w:rPr>
          <w:b w:val="1"/>
          <w:rtl w:val="0"/>
        </w:rPr>
        <w:t xml:space="preserve">спецкурса «Математические основы информатики» в 10 классе</w:t>
      </w: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tbl>
      <w:tblPr>
        <w:tblStyle w:val="Table4"/>
        <w:tblW w:w="949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535"/>
        <w:gridCol w:w="570"/>
        <w:gridCol w:w="6471"/>
        <w:gridCol w:w="853"/>
        <w:gridCol w:w="1061"/>
        <w:tblGridChange w:id="0">
          <w:tblGrid>
            <w:gridCol w:w="535"/>
            <w:gridCol w:w="570"/>
            <w:gridCol w:w="6471"/>
            <w:gridCol w:w="853"/>
            <w:gridCol w:w="1061"/>
          </w:tblGrid>
        </w:tblGridChange>
      </w:tblGrid>
      <w:tr>
        <w:trPr>
          <w:cantSplit w:val="0"/>
          <w:trHeight w:val="232"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3">
            <w:pPr>
              <w:jc w:val="center"/>
              <w:rPr>
                <w:sz w:val="16"/>
                <w:szCs w:val="16"/>
              </w:rPr>
            </w:pPr>
            <w:r w:rsidDel="00000000" w:rsidR="00000000" w:rsidRPr="00000000">
              <w:rPr>
                <w:sz w:val="16"/>
                <w:szCs w:val="16"/>
                <w:rtl w:val="0"/>
              </w:rPr>
              <w:t xml:space="preserve">№ п/п</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4">
            <w:pPr>
              <w:jc w:val="center"/>
              <w:rPr>
                <w:sz w:val="16"/>
                <w:szCs w:val="16"/>
              </w:rPr>
            </w:pPr>
            <w:r w:rsidDel="00000000" w:rsidR="00000000" w:rsidRPr="00000000">
              <w:rPr>
                <w:sz w:val="16"/>
                <w:szCs w:val="16"/>
                <w:rtl w:val="0"/>
              </w:rPr>
              <w:t xml:space="preserve">№  в теме</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5">
            <w:pPr>
              <w:jc w:val="center"/>
              <w:rPr>
                <w:b w:val="1"/>
              </w:rPr>
            </w:pPr>
            <w:r w:rsidDel="00000000" w:rsidR="00000000" w:rsidRPr="00000000">
              <w:rPr>
                <w:b w:val="1"/>
                <w:rtl w:val="0"/>
              </w:rPr>
              <w:t xml:space="preserve">Тема</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6">
            <w:pPr>
              <w:jc w:val="center"/>
              <w:rPr>
                <w:sz w:val="18"/>
                <w:szCs w:val="18"/>
              </w:rPr>
            </w:pPr>
            <w:r w:rsidDel="00000000" w:rsidR="00000000" w:rsidRPr="00000000">
              <w:rPr>
                <w:sz w:val="18"/>
                <w:szCs w:val="18"/>
                <w:rtl w:val="0"/>
              </w:rPr>
              <w:t xml:space="preserve">Часы / </w:t>
            </w:r>
            <w:r w:rsidDel="00000000" w:rsidR="00000000" w:rsidRPr="00000000">
              <w:rPr>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jc w:val="center"/>
              <w:rPr>
                <w:sz w:val="20"/>
                <w:szCs w:val="20"/>
              </w:rPr>
            </w:pPr>
            <w:r w:rsidDel="00000000" w:rsidR="00000000" w:rsidRPr="00000000">
              <w:rPr>
                <w:sz w:val="20"/>
                <w:szCs w:val="20"/>
                <w:rtl w:val="0"/>
              </w:rPr>
              <w:t xml:space="preserve">Дата</w:t>
            </w:r>
          </w:p>
        </w:tc>
      </w:tr>
      <w:tr>
        <w:trPr>
          <w:cantSplit w:val="0"/>
          <w:trHeight w:val="255" w:hRule="atLeast"/>
          <w:tblHeader w:val="0"/>
        </w:trPr>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0A8">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0A9">
            <w:pPr>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0AA">
            <w:pPr>
              <w:jc w:val="center"/>
              <w:rPr>
                <w:b w:val="1"/>
                <w:i w:val="1"/>
              </w:rPr>
            </w:pPr>
            <w:r w:rsidDel="00000000" w:rsidR="00000000" w:rsidRPr="00000000">
              <w:rPr>
                <w:b w:val="1"/>
                <w:i w:val="1"/>
                <w:rtl w:val="0"/>
              </w:rPr>
              <w:t xml:space="preserve">Системы счисления</w:t>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0AB">
            <w:pPr>
              <w:jc w:val="center"/>
              <w:rPr>
                <w:b w:val="1"/>
              </w:rPr>
            </w:pPr>
            <w:r w:rsidDel="00000000" w:rsidR="00000000" w:rsidRPr="00000000">
              <w:rPr>
                <w:b w:val="1"/>
                <w:rtl w:val="0"/>
              </w:rPr>
              <w:t xml:space="preserve">(10 ч)</w:t>
            </w:r>
          </w:p>
        </w:tc>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AC">
            <w:pPr>
              <w:jc w:val="center"/>
              <w:rPr>
                <w:b w:val="1"/>
                <w:color w:val="999999"/>
                <w:sz w:val="16"/>
                <w:szCs w:val="16"/>
              </w:rPr>
            </w:pPr>
            <w:r w:rsidDel="00000000" w:rsidR="00000000" w:rsidRPr="00000000">
              <w:rPr>
                <w:rtl w:val="0"/>
              </w:rPr>
            </w:r>
          </w:p>
        </w:tc>
      </w:tr>
      <w:tr>
        <w:trPr>
          <w:cantSplit w:val="0"/>
          <w:trHeight w:val="94"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D">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E">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F">
            <w:pPr>
              <w:rPr/>
            </w:pPr>
            <w:r w:rsidDel="00000000" w:rsidR="00000000" w:rsidRPr="00000000">
              <w:rPr>
                <w:rtl w:val="0"/>
              </w:rPr>
              <w:t xml:space="preserve">Основные определения, связанные с позиционными системами счисления. Понятие базиса. Принцип позиционности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0">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jc w:val="center"/>
              <w:rPr>
                <w:color w:val="808080"/>
                <w:sz w:val="16"/>
                <w:szCs w:val="16"/>
              </w:rPr>
            </w:pPr>
            <w:r w:rsidDel="00000000" w:rsidR="00000000" w:rsidRPr="00000000">
              <w:rPr>
                <w:rtl w:val="0"/>
              </w:rPr>
            </w:r>
          </w:p>
        </w:tc>
      </w:tr>
      <w:tr>
        <w:trPr>
          <w:cantSplit w:val="0"/>
          <w:trHeight w:val="19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2">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3">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4">
            <w:pPr>
              <w:rPr/>
            </w:pPr>
            <w:r w:rsidDel="00000000" w:rsidR="00000000" w:rsidRPr="00000000">
              <w:rPr>
                <w:rtl w:val="0"/>
              </w:rPr>
              <w:t xml:space="preserve">Единственность представления чисел в </w:t>
            </w:r>
            <w:r w:rsidDel="00000000" w:rsidR="00000000" w:rsidRPr="00000000">
              <w:rPr>
                <w:i w:val="1"/>
                <w:rtl w:val="0"/>
              </w:rPr>
              <w:t xml:space="preserve">Р</w:t>
            </w:r>
            <w:r w:rsidDel="00000000" w:rsidR="00000000" w:rsidRPr="00000000">
              <w:rPr>
                <w:rtl w:val="0"/>
              </w:rPr>
              <w:t xml:space="preserve">-ичных системах счисления. Цифры позиционных систем счисления</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5">
            <w:pPr>
              <w:jc w:val="center"/>
              <w:rPr/>
            </w:pPr>
            <w:r w:rsidDel="00000000" w:rsidR="00000000" w:rsidRPr="00000000">
              <w:rPr>
                <w:rtl w:val="0"/>
              </w:rPr>
              <w:t xml:space="preserve">§1.1, §1.2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jc w:val="center"/>
              <w:rPr>
                <w:color w:val="808080"/>
                <w:sz w:val="16"/>
                <w:szCs w:val="16"/>
              </w:rPr>
            </w:pPr>
            <w:r w:rsidDel="00000000" w:rsidR="00000000" w:rsidRPr="00000000">
              <w:rPr>
                <w:rtl w:val="0"/>
              </w:rPr>
            </w:r>
          </w:p>
        </w:tc>
      </w:tr>
      <w:tr>
        <w:trPr>
          <w:cantSplit w:val="0"/>
          <w:trHeight w:val="20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7">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8">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9">
            <w:pPr>
              <w:spacing w:after="0" w:before="0" w:lineRule="auto"/>
              <w:rPr/>
            </w:pPr>
            <w:r w:rsidDel="00000000" w:rsidR="00000000" w:rsidRPr="00000000">
              <w:rPr>
                <w:rtl w:val="0"/>
              </w:rPr>
              <w:t xml:space="preserve">Развернутая и свернутая формы записи чисел. Представление произвольных чисел в позиционных системах счисления</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A">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jc w:val="center"/>
              <w:rPr>
                <w:color w:val="808080"/>
                <w:sz w:val="16"/>
                <w:szCs w:val="16"/>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C">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D">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E">
            <w:pPr>
              <w:spacing w:after="0" w:before="0" w:lineRule="auto"/>
              <w:rPr/>
            </w:pPr>
            <w:r w:rsidDel="00000000" w:rsidR="00000000" w:rsidRPr="00000000">
              <w:rPr>
                <w:rtl w:val="0"/>
              </w:rPr>
              <w:t xml:space="preserve">Самостоятельная работа №1. Арифметические операции в </w:t>
            </w:r>
            <w:r w:rsidDel="00000000" w:rsidR="00000000" w:rsidRPr="00000000">
              <w:rPr>
                <w:i w:val="1"/>
                <w:rtl w:val="0"/>
              </w:rPr>
              <w:t xml:space="preserve">Р</w:t>
            </w:r>
            <w:r w:rsidDel="00000000" w:rsidR="00000000" w:rsidRPr="00000000">
              <w:rPr>
                <w:rtl w:val="0"/>
              </w:rPr>
              <w:t xml:space="preserve">-ичных системах счисления</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F">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jc w:val="center"/>
              <w:rPr>
                <w:color w:val="808080"/>
                <w:sz w:val="16"/>
                <w:szCs w:val="16"/>
              </w:rPr>
            </w:pPr>
            <w:r w:rsidDel="00000000" w:rsidR="00000000" w:rsidRPr="00000000">
              <w:rPr>
                <w:rtl w:val="0"/>
              </w:rPr>
            </w:r>
          </w:p>
        </w:tc>
      </w:tr>
      <w:tr>
        <w:trPr>
          <w:cantSplit w:val="0"/>
          <w:trHeight w:val="14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1">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2">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3">
            <w:pPr>
              <w:rPr/>
            </w:pPr>
            <w:r w:rsidDel="00000000" w:rsidR="00000000" w:rsidRPr="00000000">
              <w:rPr>
                <w:rtl w:val="0"/>
              </w:rPr>
              <w:t xml:space="preserve">Перевод чисел из </w:t>
            </w:r>
            <w:r w:rsidDel="00000000" w:rsidR="00000000" w:rsidRPr="00000000">
              <w:rPr>
                <w:i w:val="1"/>
                <w:rtl w:val="0"/>
              </w:rPr>
              <w:t xml:space="preserve">Р</w:t>
            </w:r>
            <w:r w:rsidDel="00000000" w:rsidR="00000000" w:rsidRPr="00000000">
              <w:rPr>
                <w:rtl w:val="0"/>
              </w:rPr>
              <w:t xml:space="preserve">-ичной системы счисления в десятичную</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4">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jc w:val="center"/>
              <w:rPr>
                <w:color w:val="808080"/>
                <w:sz w:val="16"/>
                <w:szCs w:val="16"/>
              </w:rPr>
            </w:pPr>
            <w:r w:rsidDel="00000000" w:rsidR="00000000" w:rsidRPr="00000000">
              <w:rPr>
                <w:rtl w:val="0"/>
              </w:rPr>
            </w:r>
          </w:p>
        </w:tc>
      </w:tr>
      <w:tr>
        <w:trPr>
          <w:cantSplit w:val="0"/>
          <w:trHeight w:val="89"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6">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7">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8">
            <w:pPr>
              <w:rPr/>
            </w:pPr>
            <w:r w:rsidDel="00000000" w:rsidR="00000000" w:rsidRPr="00000000">
              <w:rPr>
                <w:rtl w:val="0"/>
              </w:rPr>
              <w:t xml:space="preserve">Перевод чисел из десятичной системы счисления в </w:t>
            </w:r>
            <w:r w:rsidDel="00000000" w:rsidR="00000000" w:rsidRPr="00000000">
              <w:rPr>
                <w:i w:val="1"/>
                <w:rtl w:val="0"/>
              </w:rPr>
              <w:t xml:space="preserve">Р</w:t>
            </w:r>
            <w:r w:rsidDel="00000000" w:rsidR="00000000" w:rsidRPr="00000000">
              <w:rPr>
                <w:rtl w:val="0"/>
              </w:rPr>
              <w:t xml:space="preserve">-ичную</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9">
            <w:pPr>
              <w:jc w:val="cente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jc w:val="center"/>
              <w:rPr>
                <w:color w:val="808080"/>
                <w:sz w:val="16"/>
                <w:szCs w:val="16"/>
              </w:rPr>
            </w:pPr>
            <w:r w:rsidDel="00000000" w:rsidR="00000000" w:rsidRPr="00000000">
              <w:rPr>
                <w:rtl w:val="0"/>
              </w:rPr>
            </w:r>
          </w:p>
        </w:tc>
      </w:tr>
      <w:tr>
        <w:trPr>
          <w:cantSplit w:val="0"/>
          <w:trHeight w:val="17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B">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C">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D">
            <w:pPr>
              <w:spacing w:after="0" w:before="0" w:lineRule="auto"/>
              <w:rPr/>
            </w:pPr>
            <w:r w:rsidDel="00000000" w:rsidR="00000000" w:rsidRPr="00000000">
              <w:rPr>
                <w:rtl w:val="0"/>
              </w:rPr>
              <w:t xml:space="preserve">Самостоятельная работа № 2. Взаимосвязь между системами счисления с кратными основаниями: </w:t>
            </w:r>
            <w:r w:rsidDel="00000000" w:rsidR="00000000" w:rsidRPr="00000000">
              <w:rPr>
                <w:i w:val="1"/>
                <w:rtl w:val="0"/>
              </w:rPr>
              <w:t xml:space="preserve">Р</w:t>
            </w:r>
            <w:r w:rsidDel="00000000" w:rsidR="00000000" w:rsidRPr="00000000">
              <w:rPr>
                <w:i w:val="1"/>
                <w:vertAlign w:val="superscript"/>
                <w:rtl w:val="0"/>
              </w:rPr>
              <w:t xml:space="preserve">m</w:t>
            </w:r>
            <w:r w:rsidDel="00000000" w:rsidR="00000000" w:rsidRPr="00000000">
              <w:rPr>
                <w:rtl w:val="0"/>
              </w:rPr>
              <w:t xml:space="preserve">=</w:t>
            </w:r>
            <w:r w:rsidDel="00000000" w:rsidR="00000000" w:rsidRPr="00000000">
              <w:rPr>
                <w:i w:val="1"/>
                <w:rtl w:val="0"/>
              </w:rPr>
              <w:t xml:space="preserve">Q</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E">
            <w:pPr>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jc w:val="center"/>
              <w:rPr>
                <w:color w:val="808080"/>
                <w:sz w:val="16"/>
                <w:szCs w:val="16"/>
              </w:rPr>
            </w:pPr>
            <w:r w:rsidDel="00000000" w:rsidR="00000000" w:rsidRPr="00000000">
              <w:rPr>
                <w:rtl w:val="0"/>
              </w:rPr>
            </w:r>
          </w:p>
        </w:tc>
      </w:tr>
      <w:tr>
        <w:trPr>
          <w:cantSplit w:val="0"/>
          <w:trHeight w:val="9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0">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1">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2">
            <w:pPr>
              <w:rPr/>
            </w:pPr>
            <w:r w:rsidDel="00000000" w:rsidR="00000000" w:rsidRPr="00000000">
              <w:rPr>
                <w:rtl w:val="0"/>
              </w:rPr>
              <w:t xml:space="preserve">Системы счисления и архитектура компьютеров</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3">
            <w:pPr>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jc w:val="center"/>
              <w:rPr>
                <w:color w:val="808080"/>
                <w:sz w:val="16"/>
                <w:szCs w:val="16"/>
              </w:rPr>
            </w:pPr>
            <w:r w:rsidDel="00000000" w:rsidR="00000000" w:rsidRPr="00000000">
              <w:rPr>
                <w:rtl w:val="0"/>
              </w:rPr>
            </w:r>
          </w:p>
        </w:tc>
      </w:tr>
      <w:tr>
        <w:trPr>
          <w:cantSplit w:val="0"/>
          <w:trHeight w:val="82"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5">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6">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7">
            <w:pPr>
              <w:rPr/>
            </w:pPr>
            <w:r w:rsidDel="00000000" w:rsidR="00000000" w:rsidRPr="00000000">
              <w:rPr>
                <w:b w:val="1"/>
                <w:rtl w:val="0"/>
              </w:rPr>
              <w:t xml:space="preserve">Контрольная работа </w:t>
            </w:r>
            <w:r w:rsidDel="00000000" w:rsidR="00000000" w:rsidRPr="00000000">
              <w:rPr>
                <w:rtl w:val="0"/>
              </w:rPr>
              <w:t xml:space="preserve">по теме «Системы счисления»</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8">
            <w:pPr>
              <w:jc w:val="center"/>
              <w:rPr/>
            </w:pPr>
            <w:r w:rsidDel="00000000" w:rsidR="00000000" w:rsidRPr="00000000">
              <w:rPr>
                <w:rtl w:val="0"/>
              </w:rPr>
              <w:t xml:space="preserve">§1.1 - §1.7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jc w:val="center"/>
              <w:rPr>
                <w:color w:val="808080"/>
                <w:sz w:val="16"/>
                <w:szCs w:val="16"/>
              </w:rPr>
            </w:pP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A">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B">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C">
            <w:pPr>
              <w:rPr/>
            </w:pPr>
            <w:r w:rsidDel="00000000" w:rsidR="00000000" w:rsidRPr="00000000">
              <w:rPr>
                <w:rtl w:val="0"/>
              </w:rPr>
              <w:t xml:space="preserve">Анализ контрольной работы. Заключительный урок</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D">
            <w:pPr>
              <w:jc w:val="center"/>
              <w:rPr/>
            </w:pPr>
            <w:r w:rsidDel="00000000" w:rsidR="00000000" w:rsidRPr="00000000">
              <w:rPr>
                <w:rtl w:val="0"/>
              </w:rPr>
              <w:t xml:space="preserve">§1.1 - §1.8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jc w:val="center"/>
              <w:rPr>
                <w:color w:val="808080"/>
                <w:sz w:val="16"/>
                <w:szCs w:val="16"/>
              </w:rPr>
            </w:pPr>
            <w:r w:rsidDel="00000000" w:rsidR="00000000" w:rsidRPr="00000000">
              <w:rPr>
                <w:rtl w:val="0"/>
              </w:rPr>
            </w:r>
          </w:p>
        </w:tc>
      </w:tr>
      <w:tr>
        <w:trPr>
          <w:cantSplit w:val="0"/>
          <w:trHeight w:val="225" w:hRule="atLeast"/>
          <w:tblHeader w:val="0"/>
        </w:trPr>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0DF">
            <w:pPr>
              <w:jc w:val="center"/>
              <w:rPr>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0E0">
            <w:pPr>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0E1">
            <w:pPr>
              <w:jc w:val="center"/>
              <w:rPr>
                <w:b w:val="1"/>
                <w:i w:val="1"/>
              </w:rPr>
            </w:pPr>
            <w:r w:rsidDel="00000000" w:rsidR="00000000" w:rsidRPr="00000000">
              <w:rPr>
                <w:b w:val="1"/>
                <w:i w:val="1"/>
                <w:rtl w:val="0"/>
              </w:rPr>
              <w:t xml:space="preserve">Представление информации в компьютере</w:t>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0E2">
            <w:pPr>
              <w:jc w:val="center"/>
              <w:rPr/>
            </w:pPr>
            <w:r w:rsidDel="00000000" w:rsidR="00000000" w:rsidRPr="00000000">
              <w:rPr>
                <w:b w:val="1"/>
                <w:rtl w:val="0"/>
              </w:rPr>
              <w:t xml:space="preserve">(10 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E3">
            <w:pPr>
              <w:jc w:val="center"/>
              <w:rPr>
                <w:b w:val="1"/>
                <w:color w:val="808080"/>
                <w:sz w:val="16"/>
                <w:szCs w:val="16"/>
              </w:rPr>
            </w:pPr>
            <w:r w:rsidDel="00000000" w:rsidR="00000000" w:rsidRPr="00000000">
              <w:rPr>
                <w:rtl w:val="0"/>
              </w:rPr>
            </w:r>
          </w:p>
        </w:tc>
      </w:tr>
      <w:tr>
        <w:trPr>
          <w:cantSplit w:val="0"/>
          <w:trHeight w:val="9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4">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5">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6">
            <w:pPr>
              <w:rPr/>
            </w:pPr>
            <w:r w:rsidDel="00000000" w:rsidR="00000000" w:rsidRPr="00000000">
              <w:rPr>
                <w:rtl w:val="0"/>
              </w:rPr>
              <w:t xml:space="preserve">Представление целых чисел. Прямой код. Дополнительный код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7">
            <w:pPr>
              <w:jc w:val="center"/>
              <w:rPr/>
            </w:pPr>
            <w:r w:rsidDel="00000000" w:rsidR="00000000" w:rsidRPr="00000000">
              <w:rPr>
                <w:rtl w:val="0"/>
              </w:rPr>
              <w:t xml:space="preserve">§2.1 (п.1,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jc w:val="center"/>
              <w:rPr>
                <w:color w:val="808080"/>
                <w:sz w:val="16"/>
                <w:szCs w:val="16"/>
              </w:rPr>
            </w:pPr>
            <w:r w:rsidDel="00000000" w:rsidR="00000000" w:rsidRPr="00000000">
              <w:rPr>
                <w:rtl w:val="0"/>
              </w:rPr>
            </w:r>
          </w:p>
        </w:tc>
      </w:tr>
      <w:tr>
        <w:trPr>
          <w:cantSplit w:val="0"/>
          <w:trHeight w:val="212"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9">
            <w:pPr>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A">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B">
            <w:pPr>
              <w:rPr/>
            </w:pPr>
            <w:r w:rsidDel="00000000" w:rsidR="00000000" w:rsidRPr="00000000">
              <w:rPr>
                <w:rtl w:val="0"/>
              </w:rPr>
              <w:t xml:space="preserve">Целочисленная арифметика в ограниченном числе разрядов</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C">
            <w:pPr>
              <w:jc w:val="center"/>
              <w:rPr/>
            </w:pPr>
            <w:r w:rsidDel="00000000" w:rsidR="00000000" w:rsidRPr="00000000">
              <w:rPr>
                <w:rtl w:val="0"/>
              </w:rPr>
              <w:t xml:space="preserve">§2.1 (п.3,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jc w:val="center"/>
              <w:rPr>
                <w:color w:val="808080"/>
                <w:sz w:val="16"/>
                <w:szCs w:val="16"/>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E">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F">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0">
            <w:pPr>
              <w:rPr/>
            </w:pPr>
            <w:r w:rsidDel="00000000" w:rsidR="00000000" w:rsidRPr="00000000">
              <w:rPr>
                <w:rtl w:val="0"/>
              </w:rPr>
              <w:t xml:space="preserve">Самостоятельная работа № 1. Нормализованная запись вещественных чисел. Представление чисел с плавающей запятой</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1">
            <w:pPr>
              <w:jc w:val="center"/>
              <w:rPr/>
            </w:pPr>
            <w:r w:rsidDel="00000000" w:rsidR="00000000" w:rsidRPr="00000000">
              <w:rPr>
                <w:rtl w:val="0"/>
              </w:rPr>
              <w:t xml:space="preserve">§2.2 (п.1,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jc w:val="center"/>
              <w:rPr>
                <w:color w:val="808080"/>
                <w:sz w:val="16"/>
                <w:szCs w:val="16"/>
              </w:rPr>
            </w:pPr>
            <w:r w:rsidDel="00000000" w:rsidR="00000000" w:rsidRPr="00000000">
              <w:rPr>
                <w:rtl w:val="0"/>
              </w:rPr>
            </w:r>
          </w:p>
        </w:tc>
      </w:tr>
      <w:tr>
        <w:trPr>
          <w:cantSplit w:val="0"/>
          <w:trHeight w:val="212"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3">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4">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5">
            <w:pPr>
              <w:rPr/>
            </w:pPr>
            <w:r w:rsidDel="00000000" w:rsidR="00000000" w:rsidRPr="00000000">
              <w:rPr>
                <w:rtl w:val="0"/>
              </w:rPr>
              <w:t xml:space="preserve">Особенности реализации вещественной компьютерной арифметики. Самостоятельная работа № 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6">
            <w:pPr>
              <w:jc w:val="center"/>
              <w:rPr/>
            </w:pPr>
            <w:r w:rsidDel="00000000" w:rsidR="00000000" w:rsidRPr="00000000">
              <w:rPr>
                <w:rtl w:val="0"/>
              </w:rPr>
              <w:t xml:space="preserve">§2.2 (п.3,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jc w:val="center"/>
              <w:rPr>
                <w:color w:val="808080"/>
                <w:sz w:val="16"/>
                <w:szCs w:val="16"/>
              </w:rPr>
            </w:pPr>
            <w:r w:rsidDel="00000000" w:rsidR="00000000" w:rsidRPr="00000000">
              <w:rPr>
                <w:rtl w:val="0"/>
              </w:rPr>
            </w:r>
          </w:p>
        </w:tc>
      </w:tr>
      <w:tr>
        <w:trPr>
          <w:cantSplit w:val="0"/>
          <w:trHeight w:val="18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8">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9">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A">
            <w:pPr>
              <w:rPr/>
            </w:pPr>
            <w:r w:rsidDel="00000000" w:rsidR="00000000" w:rsidRPr="00000000">
              <w:rPr>
                <w:rtl w:val="0"/>
              </w:rPr>
              <w:t xml:space="preserve">Представление текстовой информации. Практическая работа № 1 (по программированию)</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B">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jc w:val="center"/>
              <w:rPr>
                <w:color w:val="808080"/>
                <w:sz w:val="16"/>
                <w:szCs w:val="16"/>
              </w:rPr>
            </w:pPr>
            <w:r w:rsidDel="00000000" w:rsidR="00000000" w:rsidRPr="00000000">
              <w:rPr>
                <w:rtl w:val="0"/>
              </w:rPr>
            </w:r>
          </w:p>
        </w:tc>
      </w:tr>
      <w:tr>
        <w:trPr>
          <w:cantSplit w:val="0"/>
          <w:trHeight w:val="13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D">
            <w:pPr>
              <w:jc w:val="center"/>
              <w:rPr/>
            </w:pPr>
            <w:r w:rsidDel="00000000" w:rsidR="00000000" w:rsidRPr="00000000">
              <w:rPr>
                <w:rtl w:val="0"/>
              </w:rPr>
              <w:t xml:space="preserve">16-17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E">
            <w:pPr>
              <w:jc w:val="center"/>
              <w:rPr/>
            </w:pPr>
            <w:r w:rsidDel="00000000" w:rsidR="00000000" w:rsidRPr="00000000">
              <w:rPr>
                <w:rtl w:val="0"/>
              </w:rPr>
              <w:t xml:space="preserve">6-7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FF">
            <w:pPr>
              <w:rPr/>
            </w:pPr>
            <w:r w:rsidDel="00000000" w:rsidR="00000000" w:rsidRPr="00000000">
              <w:rPr>
                <w:rtl w:val="0"/>
              </w:rPr>
              <w:t xml:space="preserve">Представление графической информации. Практическая работа № 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0">
            <w:pPr>
              <w:jc w:val="center"/>
              <w:rPr>
                <w:color w:val="808080"/>
              </w:rPr>
            </w:pPr>
            <w:r w:rsidDel="00000000" w:rsidR="00000000" w:rsidRPr="00000000">
              <w:rPr>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jc w:val="center"/>
              <w:rPr>
                <w:color w:val="808080"/>
                <w:sz w:val="16"/>
                <w:szCs w:val="16"/>
              </w:rPr>
            </w:pP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2">
            <w:pPr>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3">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4">
            <w:pPr>
              <w:rPr/>
            </w:pPr>
            <w:r w:rsidDel="00000000" w:rsidR="00000000" w:rsidRPr="00000000">
              <w:rPr>
                <w:rtl w:val="0"/>
              </w:rPr>
              <w:t xml:space="preserve">Представление звуковой информации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5">
            <w:pPr>
              <w:jc w:val="cente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6">
            <w:pPr>
              <w:jc w:val="center"/>
              <w:rPr>
                <w:sz w:val="20"/>
                <w:szCs w:val="20"/>
              </w:rPr>
            </w:pP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7">
            <w:pPr>
              <w:jc w:val="center"/>
              <w:rPr/>
            </w:pPr>
            <w:r w:rsidDel="00000000" w:rsidR="00000000" w:rsidRPr="00000000">
              <w:rPr>
                <w:rtl w:val="0"/>
              </w:rPr>
              <w:t xml:space="preserve">19</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8">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9">
            <w:pPr>
              <w:rPr/>
            </w:pPr>
            <w:r w:rsidDel="00000000" w:rsidR="00000000" w:rsidRPr="00000000">
              <w:rPr>
                <w:rtl w:val="0"/>
              </w:rPr>
              <w:t xml:space="preserve">Методы сжатия цифровой информации. Практическая работа № 3 (по архивированию файлов)</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A">
            <w:pPr>
              <w:jc w:val="center"/>
              <w:rPr/>
            </w:pPr>
            <w:r w:rsidDel="00000000" w:rsidR="00000000" w:rsidRPr="00000000">
              <w:rPr>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jc w:val="center"/>
              <w:rPr>
                <w:sz w:val="20"/>
                <w:szCs w:val="20"/>
              </w:rPr>
            </w:pP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C">
            <w:pPr>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D">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E">
            <w:pPr>
              <w:rPr/>
            </w:pPr>
            <w:r w:rsidDel="00000000" w:rsidR="00000000" w:rsidRPr="00000000">
              <w:rPr>
                <w:rtl w:val="0"/>
              </w:rPr>
              <w:t xml:space="preserve">Контрольная работа по теме «Представление информации в компьютере»</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0F">
            <w:pPr>
              <w:jc w:val="center"/>
              <w:rPr/>
            </w:pPr>
            <w:r w:rsidDel="00000000" w:rsidR="00000000" w:rsidRPr="00000000">
              <w:rPr>
                <w:rtl w:val="0"/>
              </w:rPr>
              <w:t xml:space="preserve">§2.1–2.6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0">
            <w:pPr>
              <w:jc w:val="center"/>
              <w:rPr>
                <w:sz w:val="20"/>
                <w:szCs w:val="20"/>
              </w:rPr>
            </w:pPr>
            <w:r w:rsidDel="00000000" w:rsidR="00000000" w:rsidRPr="00000000">
              <w:rPr>
                <w:rtl w:val="0"/>
              </w:rPr>
            </w:r>
          </w:p>
        </w:tc>
      </w:tr>
      <w:tr>
        <w:trPr>
          <w:cantSplit w:val="0"/>
          <w:trHeight w:val="13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1">
            <w:pPr>
              <w:jc w:val="center"/>
              <w:rPr/>
            </w:pPr>
            <w:r w:rsidDel="00000000" w:rsidR="00000000" w:rsidRPr="00000000">
              <w:rPr>
                <w:rtl w:val="0"/>
              </w:rPr>
              <w:t xml:space="preserve">21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2">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3">
            <w:pPr>
              <w:rPr/>
            </w:pPr>
            <w:r w:rsidDel="00000000" w:rsidR="00000000" w:rsidRPr="00000000">
              <w:rPr>
                <w:rtl w:val="0"/>
              </w:rPr>
              <w:t xml:space="preserve">Анализ контрольной работы. Проектная работа</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4">
            <w:pPr>
              <w:jc w:val="center"/>
              <w:rPr/>
            </w:pPr>
            <w:r w:rsidDel="00000000" w:rsidR="00000000" w:rsidRPr="00000000">
              <w:rPr>
                <w:rtl w:val="0"/>
              </w:rPr>
              <w:t xml:space="preserve">§2.1–2.6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jc w:val="center"/>
              <w:rPr>
                <w:sz w:val="20"/>
                <w:szCs w:val="20"/>
              </w:rPr>
            </w:pPr>
            <w:r w:rsidDel="00000000" w:rsidR="00000000" w:rsidRPr="00000000">
              <w:rPr>
                <w:rtl w:val="0"/>
              </w:rPr>
            </w:r>
          </w:p>
        </w:tc>
      </w:tr>
      <w:tr>
        <w:trPr>
          <w:cantSplit w:val="0"/>
          <w:trHeight w:val="153" w:hRule="atLeast"/>
          <w:tblHeader w:val="0"/>
        </w:trPr>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116">
            <w:pPr>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117">
            <w:pPr>
              <w:jc w:val="center"/>
              <w:rPr/>
            </w:pP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118">
            <w:pPr>
              <w:jc w:val="center"/>
              <w:rPr>
                <w:i w:val="1"/>
              </w:rPr>
            </w:pPr>
            <w:r w:rsidDel="00000000" w:rsidR="00000000" w:rsidRPr="00000000">
              <w:rPr>
                <w:b w:val="1"/>
                <w:i w:val="1"/>
                <w:rtl w:val="0"/>
              </w:rPr>
              <w:t xml:space="preserve">Введение в алгебру логики</w:t>
            </w:r>
            <w:r w:rsidDel="00000000" w:rsidR="00000000" w:rsidRPr="00000000">
              <w:rPr>
                <w:rtl w:val="0"/>
              </w:rPr>
            </w:r>
          </w:p>
        </w:tc>
        <w:tc>
          <w:tcPr>
            <w:tcBorders>
              <w:top w:color="000000" w:space="0" w:sz="4" w:val="single"/>
              <w:left w:color="000000" w:space="0" w:sz="4" w:val="single"/>
              <w:bottom w:color="000000" w:space="0" w:sz="4" w:val="single"/>
            </w:tcBorders>
            <w:shd w:fill="f3f3f3" w:val="clear"/>
            <w:vAlign w:val="center"/>
          </w:tcPr>
          <w:p w:rsidR="00000000" w:rsidDel="00000000" w:rsidP="00000000" w:rsidRDefault="00000000" w:rsidRPr="00000000" w14:paraId="00000119">
            <w:pPr>
              <w:jc w:val="center"/>
              <w:rPr>
                <w:b w:val="1"/>
              </w:rPr>
            </w:pPr>
            <w:r w:rsidDel="00000000" w:rsidR="00000000" w:rsidRPr="00000000">
              <w:rPr>
                <w:b w:val="1"/>
                <w:rtl w:val="0"/>
              </w:rPr>
              <w:t xml:space="preserve">(14 ч)</w:t>
            </w:r>
          </w:p>
        </w:tc>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11A">
            <w:pPr>
              <w:jc w:val="center"/>
              <w:rPr>
                <w:b w:val="1"/>
                <w:color w:val="808080"/>
                <w:sz w:val="16"/>
                <w:szCs w:val="16"/>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B">
            <w:pPr>
              <w:jc w:val="center"/>
              <w:rPr/>
            </w:pPr>
            <w:r w:rsidDel="00000000" w:rsidR="00000000" w:rsidRPr="00000000">
              <w:rPr>
                <w:rtl w:val="0"/>
              </w:rPr>
              <w:t xml:space="preserve">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C">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D">
            <w:pPr>
              <w:rPr/>
            </w:pPr>
            <w:r w:rsidDel="00000000" w:rsidR="00000000" w:rsidRPr="00000000">
              <w:rPr>
                <w:rtl w:val="0"/>
              </w:rPr>
              <w:t xml:space="preserve">Алгебра логики. Понятие высказывания</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1E">
            <w:pPr>
              <w:jc w:val="center"/>
              <w:rPr/>
            </w:pPr>
            <w:r w:rsidDel="00000000" w:rsidR="00000000" w:rsidRPr="00000000">
              <w:rPr>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jc w:val="center"/>
              <w:rPr>
                <w:color w:val="808080"/>
                <w:sz w:val="16"/>
                <w:szCs w:val="16"/>
              </w:rPr>
            </w:pPr>
            <w:r w:rsidDel="00000000" w:rsidR="00000000" w:rsidRPr="00000000">
              <w:rPr>
                <w:rtl w:val="0"/>
              </w:rPr>
            </w:r>
          </w:p>
        </w:tc>
      </w:tr>
      <w:tr>
        <w:trPr>
          <w:cantSplit w:val="0"/>
          <w:trHeight w:val="15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0">
            <w:pPr>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1">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2">
            <w:pPr>
              <w:rPr/>
            </w:pPr>
            <w:r w:rsidDel="00000000" w:rsidR="00000000" w:rsidRPr="00000000">
              <w:rPr>
                <w:rtl w:val="0"/>
              </w:rPr>
              <w:t xml:space="preserve">Логические операции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3">
            <w:pPr>
              <w:jc w:val="center"/>
              <w:rPr/>
            </w:pPr>
            <w:r w:rsidDel="00000000" w:rsidR="00000000" w:rsidRPr="00000000">
              <w:rPr>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jc w:val="center"/>
              <w:rPr>
                <w:color w:val="808080"/>
                <w:sz w:val="16"/>
                <w:szCs w:val="16"/>
              </w:rPr>
            </w:pPr>
            <w:r w:rsidDel="00000000" w:rsidR="00000000" w:rsidRPr="00000000">
              <w:rPr>
                <w:rtl w:val="0"/>
              </w:rPr>
            </w:r>
          </w:p>
        </w:tc>
      </w:tr>
      <w:tr>
        <w:trPr>
          <w:cantSplit w:val="0"/>
          <w:trHeight w:val="11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5">
            <w:pPr>
              <w:jc w:val="center"/>
              <w:rPr/>
            </w:pPr>
            <w:r w:rsidDel="00000000" w:rsidR="00000000" w:rsidRPr="00000000">
              <w:rPr>
                <w:rtl w:val="0"/>
              </w:rPr>
              <w:t xml:space="preserve">24-25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6">
            <w:pPr>
              <w:jc w:val="center"/>
              <w:rPr/>
            </w:pPr>
            <w:r w:rsidDel="00000000" w:rsidR="00000000" w:rsidRPr="00000000">
              <w:rPr>
                <w:rtl w:val="0"/>
              </w:rPr>
              <w:t xml:space="preserve">3-4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7">
            <w:pPr>
              <w:rPr/>
            </w:pPr>
            <w:r w:rsidDel="00000000" w:rsidR="00000000" w:rsidRPr="00000000">
              <w:rPr>
                <w:rtl w:val="0"/>
              </w:rPr>
              <w:t xml:space="preserve">Логические формулы, таблицы истинности, законы алгебры логики</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8">
            <w:pPr>
              <w:jc w:val="center"/>
              <w:rPr/>
            </w:pPr>
            <w:r w:rsidDel="00000000" w:rsidR="00000000" w:rsidRPr="00000000">
              <w:rPr>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jc w:val="center"/>
              <w:rPr>
                <w:color w:val="999999"/>
                <w:sz w:val="16"/>
                <w:szCs w:val="16"/>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A">
            <w:pPr>
              <w:jc w:val="center"/>
              <w:rPr/>
            </w:pPr>
            <w:r w:rsidDel="00000000" w:rsidR="00000000" w:rsidRPr="00000000">
              <w:rPr>
                <w:rtl w:val="0"/>
              </w:rPr>
              <w:t xml:space="preserve">26</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B">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C">
            <w:pPr>
              <w:rPr/>
            </w:pPr>
            <w:r w:rsidDel="00000000" w:rsidR="00000000" w:rsidRPr="00000000">
              <w:rPr>
                <w:rtl w:val="0"/>
              </w:rPr>
              <w:t xml:space="preserve">Применение алгебры логики (решение текстовых логических задач или алгебра переключательных схем)</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D">
            <w:pPr>
              <w:jc w:val="center"/>
              <w:rPr/>
            </w:pPr>
            <w:r w:rsidDel="00000000" w:rsidR="00000000" w:rsidRPr="00000000">
              <w:rPr>
                <w:rtl w:val="0"/>
              </w:rPr>
              <w:t xml:space="preserve">§3.4 или §3.5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jc w:val="center"/>
              <w:rPr>
                <w:color w:val="999999"/>
                <w:sz w:val="16"/>
                <w:szCs w:val="16"/>
              </w:rPr>
            </w:pPr>
            <w:r w:rsidDel="00000000" w:rsidR="00000000" w:rsidRPr="00000000">
              <w:rPr>
                <w:rtl w:val="0"/>
              </w:rPr>
            </w:r>
          </w:p>
        </w:tc>
      </w:tr>
      <w:tr>
        <w:trPr>
          <w:cantSplit w:val="0"/>
          <w:trHeight w:val="20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2F">
            <w:pPr>
              <w:jc w:val="center"/>
              <w:rPr/>
            </w:pPr>
            <w:r w:rsidDel="00000000" w:rsidR="00000000" w:rsidRPr="00000000">
              <w:rPr>
                <w:rtl w:val="0"/>
              </w:rPr>
              <w:t xml:space="preserve">27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0">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1">
            <w:pPr>
              <w:rPr/>
            </w:pPr>
            <w:r w:rsidDel="00000000" w:rsidR="00000000" w:rsidRPr="00000000">
              <w:rPr>
                <w:rtl w:val="0"/>
              </w:rPr>
              <w:t xml:space="preserve">Проверочная работа</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2">
            <w:pPr>
              <w:jc w:val="center"/>
              <w:rPr/>
            </w:pPr>
            <w:r w:rsidDel="00000000" w:rsidR="00000000" w:rsidRPr="00000000">
              <w:rPr>
                <w:rtl w:val="0"/>
              </w:rPr>
              <w:t xml:space="preserve">§3.1-§3.4</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jc w:val="center"/>
              <w:rPr>
                <w:color w:val="999999"/>
                <w:sz w:val="16"/>
                <w:szCs w:val="16"/>
              </w:rPr>
            </w:pPr>
            <w:r w:rsidDel="00000000" w:rsidR="00000000" w:rsidRPr="00000000">
              <w:rPr>
                <w:rtl w:val="0"/>
              </w:rPr>
            </w:r>
          </w:p>
        </w:tc>
      </w:tr>
      <w:tr>
        <w:trPr>
          <w:cantSplit w:val="0"/>
          <w:trHeight w:val="15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4">
            <w:pPr>
              <w:jc w:val="center"/>
              <w:rPr/>
            </w:pPr>
            <w:r w:rsidDel="00000000" w:rsidR="00000000" w:rsidRPr="00000000">
              <w:rPr>
                <w:rtl w:val="0"/>
              </w:rPr>
              <w:t xml:space="preserve">28</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5">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6">
            <w:pPr>
              <w:rPr/>
            </w:pPr>
            <w:r w:rsidDel="00000000" w:rsidR="00000000" w:rsidRPr="00000000">
              <w:rPr>
                <w:rtl w:val="0"/>
              </w:rPr>
              <w:t xml:space="preserve">Булевы функции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7">
            <w:pPr>
              <w:jc w:val="center"/>
              <w:rPr>
                <w:color w:val="999999"/>
              </w:rPr>
            </w:pPr>
            <w:r w:rsidDel="00000000" w:rsidR="00000000" w:rsidRPr="00000000">
              <w:rPr>
                <w:rtl w:val="0"/>
              </w:rPr>
              <w:t xml:space="preserve">§3.6</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999999"/>
              </w:rPr>
            </w:pPr>
            <w:r w:rsidDel="00000000" w:rsidR="00000000" w:rsidRPr="00000000">
              <w:rPr>
                <w:rtl w:val="0"/>
              </w:rPr>
            </w:r>
          </w:p>
        </w:tc>
      </w:tr>
      <w:tr>
        <w:trPr>
          <w:cantSplit w:val="0"/>
          <w:trHeight w:val="15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9">
            <w:pPr>
              <w:jc w:val="center"/>
              <w:rPr/>
            </w:pPr>
            <w:r w:rsidDel="00000000" w:rsidR="00000000" w:rsidRPr="00000000">
              <w:rPr>
                <w:rtl w:val="0"/>
              </w:rPr>
              <w:t xml:space="preserve">29</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A">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B">
            <w:pPr>
              <w:rPr/>
            </w:pPr>
            <w:r w:rsidDel="00000000" w:rsidR="00000000" w:rsidRPr="00000000">
              <w:rPr>
                <w:rtl w:val="0"/>
              </w:rPr>
              <w:t xml:space="preserve">Канонические формы логических формул. Теорема о СДНФ</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C">
            <w:pPr>
              <w:jc w:val="center"/>
              <w:rPr/>
            </w:pPr>
            <w:r w:rsidDel="00000000" w:rsidR="00000000" w:rsidRPr="00000000">
              <w:rPr>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D">
            <w:pPr>
              <w:jc w:val="center"/>
              <w:rPr>
                <w:sz w:val="20"/>
                <w:szCs w:val="20"/>
              </w:rPr>
            </w:pPr>
            <w:r w:rsidDel="00000000" w:rsidR="00000000" w:rsidRPr="00000000">
              <w:rPr>
                <w:rtl w:val="0"/>
              </w:rPr>
            </w:r>
          </w:p>
        </w:tc>
      </w:tr>
      <w:tr>
        <w:trPr>
          <w:cantSplit w:val="0"/>
          <w:trHeight w:val="15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E">
            <w:pPr>
              <w:jc w:val="center"/>
              <w:rPr/>
            </w:pPr>
            <w:r w:rsidDel="00000000" w:rsidR="00000000" w:rsidRPr="00000000">
              <w:rPr>
                <w:rtl w:val="0"/>
              </w:rPr>
              <w:t xml:space="preserve">30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3F">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0">
            <w:pPr>
              <w:rPr/>
            </w:pPr>
            <w:r w:rsidDel="00000000" w:rsidR="00000000" w:rsidRPr="00000000">
              <w:rPr>
                <w:rtl w:val="0"/>
              </w:rPr>
              <w:t xml:space="preserve">Минимизация булевых функций в классе дизъюнктивных нормальных форм</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1">
            <w:pPr>
              <w:jc w:val="center"/>
              <w:rPr/>
            </w:pPr>
            <w:r w:rsidDel="00000000" w:rsidR="00000000" w:rsidRPr="00000000">
              <w:rPr>
                <w:rtl w:val="0"/>
              </w:rPr>
              <w:t xml:space="preserve">§3.7-3.8</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jc w:val="center"/>
              <w:rPr>
                <w:sz w:val="20"/>
                <w:szCs w:val="20"/>
              </w:rPr>
            </w:pPr>
            <w:r w:rsidDel="00000000" w:rsidR="00000000" w:rsidRPr="00000000">
              <w:rPr>
                <w:rtl w:val="0"/>
              </w:rPr>
            </w:r>
          </w:p>
        </w:tc>
      </w:tr>
      <w:tr>
        <w:trPr>
          <w:cantSplit w:val="0"/>
          <w:trHeight w:val="15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3">
            <w:pPr>
              <w:jc w:val="center"/>
              <w:rPr/>
            </w:pPr>
            <w:r w:rsidDel="00000000" w:rsidR="00000000" w:rsidRPr="00000000">
              <w:rPr>
                <w:rtl w:val="0"/>
              </w:rPr>
              <w:t xml:space="preserve">31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4">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5">
            <w:pPr>
              <w:rPr/>
            </w:pPr>
            <w:r w:rsidDel="00000000" w:rsidR="00000000" w:rsidRPr="00000000">
              <w:rPr>
                <w:rtl w:val="0"/>
              </w:rPr>
              <w:t xml:space="preserve">Практическая работа по построению СДНФ и ее минимизации</w:t>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5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8">
            <w:pPr>
              <w:jc w:val="center"/>
              <w:rPr/>
            </w:pPr>
            <w:r w:rsidDel="00000000" w:rsidR="00000000" w:rsidRPr="00000000">
              <w:rPr>
                <w:rtl w:val="0"/>
              </w:rPr>
              <w:t xml:space="preserve">32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9">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A">
            <w:pPr>
              <w:rPr>
                <w:b w:val="1"/>
              </w:rPr>
            </w:pPr>
            <w:r w:rsidDel="00000000" w:rsidR="00000000" w:rsidRPr="00000000">
              <w:rPr>
                <w:b w:val="1"/>
                <w:rtl w:val="0"/>
              </w:rPr>
              <w:t xml:space="preserve">Итоговая контрольная работа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B">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jc w:val="center"/>
              <w:rPr>
                <w:sz w:val="20"/>
                <w:szCs w:val="20"/>
              </w:rPr>
            </w:pPr>
            <w:r w:rsidDel="00000000" w:rsidR="00000000" w:rsidRPr="00000000">
              <w:rPr>
                <w:rtl w:val="0"/>
              </w:rPr>
            </w:r>
          </w:p>
        </w:tc>
      </w:tr>
      <w:tr>
        <w:trPr>
          <w:cantSplit w:val="0"/>
          <w:trHeight w:val="15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D">
            <w:pPr>
              <w:jc w:val="center"/>
              <w:rPr/>
            </w:pPr>
            <w:r w:rsidDel="00000000" w:rsidR="00000000" w:rsidRPr="00000000">
              <w:rPr>
                <w:rtl w:val="0"/>
              </w:rPr>
              <w:t xml:space="preserve">33-34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E">
            <w:pPr>
              <w:jc w:val="center"/>
              <w:rPr/>
            </w:pPr>
            <w:r w:rsidDel="00000000" w:rsidR="00000000" w:rsidRPr="00000000">
              <w:rPr>
                <w:rtl w:val="0"/>
              </w:rPr>
              <w:t xml:space="preserve">12-13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4F">
            <w:pPr>
              <w:rPr/>
            </w:pPr>
            <w:r w:rsidDel="00000000" w:rsidR="00000000" w:rsidRPr="00000000">
              <w:rPr>
                <w:rtl w:val="0"/>
              </w:rPr>
              <w:t xml:space="preserve">Полные системы булевых функций. Элементы схемотехники</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150">
            <w:pPr>
              <w:jc w:val="center"/>
              <w:rPr/>
            </w:pPr>
            <w:r w:rsidDel="00000000" w:rsidR="00000000" w:rsidRPr="00000000">
              <w:rPr>
                <w:rtl w:val="0"/>
              </w:rPr>
              <w:t xml:space="preserve">§3.9-3.10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jc w:val="center"/>
              <w:rPr>
                <w:sz w:val="20"/>
                <w:szCs w:val="20"/>
              </w:rPr>
            </w:pPr>
            <w:r w:rsidDel="00000000" w:rsidR="00000000" w:rsidRPr="00000000">
              <w:rPr>
                <w:rtl w:val="0"/>
              </w:rPr>
            </w:r>
          </w:p>
        </w:tc>
      </w:tr>
    </w:tbl>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shd w:fill="ffffff" w:val="clear"/>
        <w:spacing w:after="0" w:before="14" w:lineRule="auto"/>
        <w:ind w:left="552" w:firstLine="0"/>
        <w:jc w:val="center"/>
        <w:rPr>
          <w:b w:val="1"/>
        </w:rPr>
      </w:pPr>
      <w:r w:rsidDel="00000000" w:rsidR="00000000" w:rsidRPr="00000000">
        <w:rPr>
          <w:b w:val="1"/>
          <w:rtl w:val="0"/>
        </w:rPr>
        <w:t xml:space="preserve">Перечень учебно-методических средств обучения</w:t>
      </w:r>
    </w:p>
    <w:p w:rsidR="00000000" w:rsidDel="00000000" w:rsidP="00000000" w:rsidRDefault="00000000" w:rsidRPr="00000000" w14:paraId="00000154">
      <w:pPr>
        <w:shd w:fill="ffffff" w:val="clear"/>
        <w:spacing w:after="0" w:before="14" w:lineRule="auto"/>
        <w:ind w:left="552" w:firstLine="0"/>
        <w:jc w:val="center"/>
        <w:rPr/>
      </w:pPr>
      <w:r w:rsidDel="00000000" w:rsidR="00000000" w:rsidRPr="00000000">
        <w:rPr>
          <w:rtl w:val="0"/>
        </w:rPr>
      </w:r>
    </w:p>
    <w:p w:rsidR="00000000" w:rsidDel="00000000" w:rsidP="00000000" w:rsidRDefault="00000000" w:rsidRPr="00000000" w14:paraId="00000155">
      <w:pPr>
        <w:shd w:fill="ffffff" w:val="clear"/>
        <w:spacing w:after="0" w:before="14" w:lineRule="auto"/>
        <w:ind w:left="552" w:firstLine="0"/>
        <w:jc w:val="center"/>
        <w:rPr>
          <w:i w:val="1"/>
        </w:rPr>
      </w:pPr>
      <w:r w:rsidDel="00000000" w:rsidR="00000000" w:rsidRPr="00000000">
        <w:rPr>
          <w:i w:val="1"/>
          <w:rtl w:val="0"/>
        </w:rPr>
        <w:t xml:space="preserve">Литература</w:t>
      </w:r>
    </w:p>
    <w:p w:rsidR="00000000" w:rsidDel="00000000" w:rsidP="00000000" w:rsidRDefault="00000000" w:rsidRPr="00000000" w14:paraId="00000156">
      <w:pPr>
        <w:shd w:fill="ffffff" w:val="clear"/>
        <w:spacing w:after="0" w:before="14" w:lineRule="auto"/>
        <w:ind w:left="552" w:firstLine="0"/>
        <w:jc w:val="center"/>
        <w:rPr>
          <w:i w:val="1"/>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rtl w:val="0"/>
        </w:rPr>
        <w:t xml:space="preserve">1. Математические основы информатики. Элективный курс: учебное пособие/ Е.В. Андреева, Л.Л. Босова, И.Н. Фалина – 2-е изд., испр. – М.:БИНОМ. Лаборатория знаний, 2007. – 328с.</w:t>
      </w:r>
    </w:p>
    <w:p w:rsidR="00000000" w:rsidDel="00000000" w:rsidP="00000000" w:rsidRDefault="00000000" w:rsidRPr="00000000" w14:paraId="00000158">
      <w:pPr>
        <w:widowControl w:val="1"/>
        <w:tabs>
          <w:tab w:val="left" w:pos="1080"/>
        </w:tabs>
        <w:jc w:val="both"/>
        <w:rPr/>
      </w:pPr>
      <w:r w:rsidDel="00000000" w:rsidR="00000000" w:rsidRPr="00000000">
        <w:rPr>
          <w:rtl w:val="0"/>
        </w:rPr>
        <w:t xml:space="preserve">2. Математические основы информатики. Элективный курс: методическое  пособие/ Е.В. Андреева, Л.Л. Босова, И.Н. Фалина – М.:БИНОМ. Лаборатория знаний, 2007- 312 с. .Демонстрационные варианты ЕГЭ по информатике.</w:t>
      </w:r>
    </w:p>
    <w:p w:rsidR="00000000" w:rsidDel="00000000" w:rsidP="00000000" w:rsidRDefault="00000000" w:rsidRPr="00000000" w14:paraId="00000159">
      <w:pPr>
        <w:shd w:fill="ffffff" w:val="clear"/>
        <w:spacing w:after="0" w:before="14" w:lineRule="auto"/>
        <w:ind w:left="552" w:firstLine="0"/>
        <w:jc w:val="center"/>
        <w:rPr>
          <w:b w:val="1"/>
        </w:rPr>
      </w:pPr>
      <w:r w:rsidDel="00000000" w:rsidR="00000000" w:rsidRPr="00000000">
        <w:rPr>
          <w:rtl w:val="0"/>
        </w:rPr>
      </w:r>
    </w:p>
    <w:p w:rsidR="00000000" w:rsidDel="00000000" w:rsidP="00000000" w:rsidRDefault="00000000" w:rsidRPr="00000000" w14:paraId="0000015A">
      <w:pPr>
        <w:shd w:fill="ffffff" w:val="clear"/>
        <w:spacing w:after="120" w:before="120" w:lineRule="auto"/>
        <w:jc w:val="center"/>
        <w:rPr>
          <w:i w:val="1"/>
          <w:color w:val="000000"/>
        </w:rPr>
      </w:pPr>
      <w:r w:rsidDel="00000000" w:rsidR="00000000" w:rsidRPr="00000000">
        <w:rPr>
          <w:i w:val="1"/>
          <w:color w:val="000000"/>
          <w:rtl w:val="0"/>
        </w:rPr>
        <w:t xml:space="preserve">Перечень средств ИКТ, необходимых для реализации программы</w:t>
      </w:r>
    </w:p>
    <w:p w:rsidR="00000000" w:rsidDel="00000000" w:rsidP="00000000" w:rsidRDefault="00000000" w:rsidRPr="00000000" w14:paraId="0000015B">
      <w:pPr>
        <w:shd w:fill="ffffff" w:val="clear"/>
        <w:spacing w:after="120" w:before="120" w:lineRule="auto"/>
        <w:jc w:val="both"/>
        <w:rPr>
          <w:color w:val="000000"/>
        </w:rPr>
      </w:pPr>
      <w:r w:rsidDel="00000000" w:rsidR="00000000" w:rsidRPr="00000000">
        <w:rPr>
          <w:color w:val="000000"/>
          <w:rtl w:val="0"/>
        </w:rPr>
        <w:t xml:space="preserve">Аппаратные средства</w:t>
      </w:r>
    </w:p>
    <w:p w:rsidR="00000000" w:rsidDel="00000000" w:rsidP="00000000" w:rsidRDefault="00000000" w:rsidRPr="00000000" w14:paraId="0000015C">
      <w:pPr>
        <w:widowControl w:val="1"/>
        <w:numPr>
          <w:ilvl w:val="0"/>
          <w:numId w:val="4"/>
        </w:numPr>
        <w:shd w:fill="ffffff" w:val="clear"/>
        <w:ind w:left="714" w:hanging="357"/>
        <w:jc w:val="both"/>
        <w:rPr/>
      </w:pPr>
      <w:r w:rsidDel="00000000" w:rsidR="00000000" w:rsidRPr="00000000">
        <w:rPr>
          <w:color w:val="000000"/>
          <w:rtl w:val="0"/>
        </w:rPr>
        <w:t xml:space="preserve">Компьютер</w:t>
      </w:r>
    </w:p>
    <w:p w:rsidR="00000000" w:rsidDel="00000000" w:rsidP="00000000" w:rsidRDefault="00000000" w:rsidRPr="00000000" w14:paraId="0000015D">
      <w:pPr>
        <w:widowControl w:val="1"/>
        <w:numPr>
          <w:ilvl w:val="0"/>
          <w:numId w:val="4"/>
        </w:numPr>
        <w:shd w:fill="ffffff" w:val="clear"/>
        <w:ind w:left="720" w:hanging="360"/>
        <w:jc w:val="both"/>
        <w:rPr/>
      </w:pPr>
      <w:r w:rsidDel="00000000" w:rsidR="00000000" w:rsidRPr="00000000">
        <w:rPr>
          <w:color w:val="000000"/>
          <w:rtl w:val="0"/>
        </w:rPr>
        <w:t xml:space="preserve">Проектор</w:t>
      </w:r>
    </w:p>
    <w:p w:rsidR="00000000" w:rsidDel="00000000" w:rsidP="00000000" w:rsidRDefault="00000000" w:rsidRPr="00000000" w14:paraId="0000015E">
      <w:pPr>
        <w:widowControl w:val="1"/>
        <w:numPr>
          <w:ilvl w:val="0"/>
          <w:numId w:val="4"/>
        </w:numPr>
        <w:shd w:fill="ffffff" w:val="clear"/>
        <w:ind w:left="720" w:hanging="360"/>
        <w:jc w:val="both"/>
        <w:rPr/>
      </w:pPr>
      <w:r w:rsidDel="00000000" w:rsidR="00000000" w:rsidRPr="00000000">
        <w:rPr>
          <w:color w:val="000000"/>
          <w:rtl w:val="0"/>
        </w:rPr>
        <w:t xml:space="preserve">Принтер</w:t>
      </w:r>
    </w:p>
    <w:p w:rsidR="00000000" w:rsidDel="00000000" w:rsidP="00000000" w:rsidRDefault="00000000" w:rsidRPr="00000000" w14:paraId="0000015F">
      <w:pPr>
        <w:widowControl w:val="1"/>
        <w:numPr>
          <w:ilvl w:val="0"/>
          <w:numId w:val="4"/>
        </w:numPr>
        <w:shd w:fill="ffffff" w:val="clear"/>
        <w:ind w:left="720" w:hanging="360"/>
        <w:jc w:val="both"/>
        <w:rPr/>
      </w:pPr>
      <w:r w:rsidDel="00000000" w:rsidR="00000000" w:rsidRPr="00000000">
        <w:rPr>
          <w:color w:val="000000"/>
          <w:rtl w:val="0"/>
        </w:rPr>
        <w:t xml:space="preserve">Модем</w:t>
      </w:r>
    </w:p>
    <w:p w:rsidR="00000000" w:rsidDel="00000000" w:rsidP="00000000" w:rsidRDefault="00000000" w:rsidRPr="00000000" w14:paraId="00000160">
      <w:pPr>
        <w:widowControl w:val="1"/>
        <w:numPr>
          <w:ilvl w:val="0"/>
          <w:numId w:val="4"/>
        </w:numPr>
        <w:shd w:fill="ffffff" w:val="clear"/>
        <w:ind w:left="720" w:hanging="360"/>
        <w:jc w:val="both"/>
        <w:rPr/>
      </w:pPr>
      <w:r w:rsidDel="00000000" w:rsidR="00000000" w:rsidRPr="00000000">
        <w:rPr>
          <w:color w:val="000000"/>
          <w:rtl w:val="0"/>
        </w:rPr>
        <w:t xml:space="preserve">Устройства вывода звуковой информации — наушники для индивидуальной работы со звуковой информацией</w:t>
      </w:r>
    </w:p>
    <w:p w:rsidR="00000000" w:rsidDel="00000000" w:rsidP="00000000" w:rsidRDefault="00000000" w:rsidRPr="00000000" w14:paraId="00000161">
      <w:pPr>
        <w:widowControl w:val="1"/>
        <w:numPr>
          <w:ilvl w:val="0"/>
          <w:numId w:val="4"/>
        </w:numPr>
        <w:shd w:fill="ffffff" w:val="clear"/>
        <w:ind w:left="720" w:hanging="360"/>
        <w:jc w:val="both"/>
        <w:rPr/>
      </w:pPr>
      <w:r w:rsidDel="00000000" w:rsidR="00000000" w:rsidRPr="00000000">
        <w:rPr>
          <w:color w:val="000000"/>
          <w:rtl w:val="0"/>
        </w:rPr>
        <w:t xml:space="preserve">Устройства для ручного ввода текстовой информации и манипулирования экранными объектами — клавиатура и мышь.</w:t>
      </w:r>
    </w:p>
    <w:p w:rsidR="00000000" w:rsidDel="00000000" w:rsidP="00000000" w:rsidRDefault="00000000" w:rsidRPr="00000000" w14:paraId="00000162">
      <w:pPr>
        <w:widowControl w:val="1"/>
        <w:numPr>
          <w:ilvl w:val="0"/>
          <w:numId w:val="4"/>
        </w:numPr>
        <w:shd w:fill="ffffff" w:val="clear"/>
        <w:ind w:left="720" w:hanging="360"/>
        <w:jc w:val="both"/>
        <w:rPr/>
      </w:pPr>
      <w:r w:rsidDel="00000000" w:rsidR="00000000" w:rsidRPr="00000000">
        <w:rPr>
          <w:color w:val="000000"/>
          <w:rtl w:val="0"/>
        </w:rPr>
        <w:t xml:space="preserve">Устройства для записи (ввода) визуальной и звуковой информации: сканер; фотоаппарат; видеокамера; диктофон, микрофон.</w:t>
      </w:r>
    </w:p>
    <w:p w:rsidR="00000000" w:rsidDel="00000000" w:rsidP="00000000" w:rsidRDefault="00000000" w:rsidRPr="00000000" w14:paraId="00000163">
      <w:pPr>
        <w:widowControl w:val="1"/>
        <w:numPr>
          <w:ilvl w:val="0"/>
          <w:numId w:val="4"/>
        </w:numPr>
        <w:shd w:fill="ffffff" w:val="clear"/>
        <w:ind w:left="720" w:hanging="360"/>
        <w:jc w:val="both"/>
        <w:rPr/>
      </w:pPr>
      <w:r w:rsidDel="00000000" w:rsidR="00000000" w:rsidRPr="00000000">
        <w:rPr>
          <w:color w:val="000000"/>
          <w:rtl w:val="0"/>
        </w:rPr>
        <w:t xml:space="preserve">Интернет.</w:t>
      </w:r>
    </w:p>
    <w:p w:rsidR="00000000" w:rsidDel="00000000" w:rsidP="00000000" w:rsidRDefault="00000000" w:rsidRPr="00000000" w14:paraId="00000164">
      <w:pPr>
        <w:widowControl w:val="1"/>
        <w:numPr>
          <w:ilvl w:val="0"/>
          <w:numId w:val="4"/>
        </w:numPr>
        <w:shd w:fill="ffffff" w:val="clear"/>
        <w:ind w:left="360" w:hanging="360"/>
        <w:jc w:val="both"/>
        <w:rPr/>
      </w:pPr>
      <w:r w:rsidDel="00000000" w:rsidR="00000000" w:rsidRPr="00000000">
        <w:rPr>
          <w:color w:val="000000"/>
          <w:rtl w:val="0"/>
        </w:rPr>
        <w:t xml:space="preserve">ОС Windows или Linux.</w:t>
      </w:r>
      <w:r w:rsidDel="00000000" w:rsidR="00000000" w:rsidRPr="00000000">
        <w:br w:type="page"/>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Контрольная работа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теме «Системы счисления»</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Вариант 1.</w:t>
      </w:r>
    </w:p>
    <w:p w:rsidR="00000000" w:rsidDel="00000000" w:rsidP="00000000" w:rsidRDefault="00000000" w:rsidRPr="00000000" w14:paraId="00000168">
      <w:pPr>
        <w:widowControl w:val="1"/>
        <w:numPr>
          <w:ilvl w:val="0"/>
          <w:numId w:val="8"/>
        </w:numPr>
        <w:ind w:left="360" w:hanging="360"/>
        <w:rPr/>
      </w:pPr>
      <w:r w:rsidDel="00000000" w:rsidR="00000000" w:rsidRPr="00000000">
        <w:rPr>
          <w:rtl w:val="0"/>
        </w:rPr>
        <w:t xml:space="preserve">Ответьте на вопросы.</w:t>
      </w:r>
    </w:p>
    <w:p w:rsidR="00000000" w:rsidDel="00000000" w:rsidP="00000000" w:rsidRDefault="00000000" w:rsidRPr="00000000" w14:paraId="00000169">
      <w:pPr>
        <w:widowControl w:val="1"/>
        <w:numPr>
          <w:ilvl w:val="0"/>
          <w:numId w:val="17"/>
        </w:numPr>
        <w:ind w:left="720" w:hanging="360"/>
        <w:rPr/>
      </w:pPr>
      <w:r w:rsidDel="00000000" w:rsidR="00000000" w:rsidRPr="00000000">
        <w:rPr>
          <w:rtl w:val="0"/>
        </w:rPr>
        <w:t xml:space="preserve">Какое минимальное основание может иметь система счисления, если в ней записано число 235?</w:t>
      </w:r>
    </w:p>
    <w:p w:rsidR="00000000" w:rsidDel="00000000" w:rsidP="00000000" w:rsidRDefault="00000000" w:rsidRPr="00000000" w14:paraId="0000016A">
      <w:pPr>
        <w:widowControl w:val="1"/>
        <w:numPr>
          <w:ilvl w:val="0"/>
          <w:numId w:val="17"/>
        </w:numPr>
        <w:ind w:left="720" w:hanging="360"/>
        <w:rPr/>
      </w:pPr>
      <w:r w:rsidDel="00000000" w:rsidR="00000000" w:rsidRPr="00000000">
        <w:rPr>
          <w:rtl w:val="0"/>
        </w:rPr>
        <w:t xml:space="preserve">Какое минимальное основание может иметь система счисления, если в ней записано число 921?</w:t>
      </w:r>
    </w:p>
    <w:p w:rsidR="00000000" w:rsidDel="00000000" w:rsidP="00000000" w:rsidRDefault="00000000" w:rsidRPr="00000000" w14:paraId="0000016B">
      <w:pPr>
        <w:widowControl w:val="1"/>
        <w:numPr>
          <w:ilvl w:val="0"/>
          <w:numId w:val="17"/>
        </w:numPr>
        <w:ind w:left="720" w:hanging="360"/>
        <w:rPr/>
      </w:pPr>
      <w:r w:rsidDel="00000000" w:rsidR="00000000" w:rsidRPr="00000000">
        <w:rPr>
          <w:rtl w:val="0"/>
        </w:rPr>
        <w:t xml:space="preserve">Во сколько раз увеличится число 658,15</w:t>
      </w:r>
      <w:r w:rsidDel="00000000" w:rsidR="00000000" w:rsidRPr="00000000">
        <w:rPr>
          <w:vertAlign w:val="subscript"/>
          <w:rtl w:val="0"/>
        </w:rPr>
        <w:t xml:space="preserve">10</w:t>
      </w:r>
      <w:r w:rsidDel="00000000" w:rsidR="00000000" w:rsidRPr="00000000">
        <w:rPr>
          <w:rtl w:val="0"/>
        </w:rPr>
        <w:t xml:space="preserve">  при переносе запятой на один знак вправо?</w:t>
      </w:r>
    </w:p>
    <w:p w:rsidR="00000000" w:rsidDel="00000000" w:rsidP="00000000" w:rsidRDefault="00000000" w:rsidRPr="00000000" w14:paraId="0000016C">
      <w:pPr>
        <w:widowControl w:val="1"/>
        <w:numPr>
          <w:ilvl w:val="0"/>
          <w:numId w:val="17"/>
        </w:numPr>
        <w:ind w:left="720" w:hanging="360"/>
        <w:rPr/>
      </w:pPr>
      <w:r w:rsidDel="00000000" w:rsidR="00000000" w:rsidRPr="00000000">
        <w:rPr>
          <w:rtl w:val="0"/>
        </w:rPr>
        <w:t xml:space="preserve">Во сколько раз уменьшится число 1101,101</w:t>
      </w:r>
      <w:r w:rsidDel="00000000" w:rsidR="00000000" w:rsidRPr="00000000">
        <w:rPr>
          <w:vertAlign w:val="subscript"/>
          <w:rtl w:val="0"/>
        </w:rPr>
        <w:t xml:space="preserve">2</w:t>
      </w:r>
      <w:r w:rsidDel="00000000" w:rsidR="00000000" w:rsidRPr="00000000">
        <w:rPr>
          <w:rtl w:val="0"/>
        </w:rPr>
        <w:t xml:space="preserve"> при переносе запятой на один знак влево?</w:t>
      </w:r>
    </w:p>
    <w:p w:rsidR="00000000" w:rsidDel="00000000" w:rsidP="00000000" w:rsidRDefault="00000000" w:rsidRPr="00000000" w14:paraId="0000016D">
      <w:pPr>
        <w:widowControl w:val="1"/>
        <w:numPr>
          <w:ilvl w:val="0"/>
          <w:numId w:val="17"/>
        </w:numPr>
        <w:ind w:left="720" w:hanging="360"/>
        <w:rPr/>
      </w:pPr>
      <w:r w:rsidDel="00000000" w:rsidR="00000000" w:rsidRPr="00000000">
        <w:rPr>
          <w:rtl w:val="0"/>
        </w:rPr>
        <w:t xml:space="preserve">Записать число 254 с помощью римских цифр.</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widowControl w:val="1"/>
        <w:numPr>
          <w:ilvl w:val="0"/>
          <w:numId w:val="8"/>
        </w:numPr>
        <w:ind w:left="360" w:hanging="360"/>
        <w:jc w:val="both"/>
        <w:rPr/>
      </w:pPr>
      <w:r w:rsidDel="00000000" w:rsidR="00000000" w:rsidRPr="00000000">
        <w:rPr>
          <w:rtl w:val="0"/>
        </w:rPr>
        <w:t xml:space="preserve">Сложите в столбик числа</w:t>
      </w:r>
    </w:p>
    <w:p w:rsidR="00000000" w:rsidDel="00000000" w:rsidP="00000000" w:rsidRDefault="00000000" w:rsidRPr="00000000" w14:paraId="00000170">
      <w:pPr>
        <w:widowControl w:val="1"/>
        <w:numPr>
          <w:ilvl w:val="0"/>
          <w:numId w:val="12"/>
        </w:numPr>
        <w:ind w:left="720" w:hanging="360"/>
        <w:jc w:val="both"/>
        <w:rPr/>
      </w:pPr>
      <w:r w:rsidDel="00000000" w:rsidR="00000000" w:rsidRPr="00000000">
        <w:rPr>
          <w:rtl w:val="0"/>
        </w:rPr>
        <w:t xml:space="preserve">1011</w:t>
      </w:r>
      <w:r w:rsidDel="00000000" w:rsidR="00000000" w:rsidRPr="00000000">
        <w:rPr>
          <w:vertAlign w:val="subscript"/>
          <w:rtl w:val="0"/>
        </w:rPr>
        <w:t xml:space="preserve">2 </w:t>
      </w:r>
      <w:r w:rsidDel="00000000" w:rsidR="00000000" w:rsidRPr="00000000">
        <w:rPr>
          <w:rtl w:val="0"/>
        </w:rPr>
        <w:t xml:space="preserve">и 111</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171">
      <w:pPr>
        <w:widowControl w:val="1"/>
        <w:numPr>
          <w:ilvl w:val="0"/>
          <w:numId w:val="12"/>
        </w:numPr>
        <w:ind w:left="720" w:hanging="360"/>
        <w:rPr/>
      </w:pPr>
      <w:r w:rsidDel="00000000" w:rsidR="00000000" w:rsidRPr="00000000">
        <w:rPr>
          <w:rtl w:val="0"/>
        </w:rPr>
        <w:t xml:space="preserve">254</w:t>
      </w:r>
      <w:r w:rsidDel="00000000" w:rsidR="00000000" w:rsidRPr="00000000">
        <w:rPr>
          <w:vertAlign w:val="subscript"/>
          <w:rtl w:val="0"/>
        </w:rPr>
        <w:t xml:space="preserve">8 </w:t>
      </w:r>
      <w:r w:rsidDel="00000000" w:rsidR="00000000" w:rsidRPr="00000000">
        <w:rPr>
          <w:rtl w:val="0"/>
        </w:rPr>
        <w:t xml:space="preserve">и 613</w:t>
      </w:r>
      <w:r w:rsidDel="00000000" w:rsidR="00000000" w:rsidRPr="00000000">
        <w:rPr>
          <w:vertAlign w:val="subscript"/>
          <w:rtl w:val="0"/>
        </w:rPr>
        <w:t xml:space="preserve">8</w:t>
      </w:r>
      <w:r w:rsidDel="00000000" w:rsidR="00000000" w:rsidRPr="00000000">
        <w:rPr>
          <w:rtl w:val="0"/>
        </w:rPr>
        <w:t xml:space="preserve">. </w:t>
      </w:r>
    </w:p>
    <w:p w:rsidR="00000000" w:rsidDel="00000000" w:rsidP="00000000" w:rsidRDefault="00000000" w:rsidRPr="00000000" w14:paraId="000001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Произведите сложение, вычитание, умножение и деление двоичных чисел 1010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240"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Вычислите сумму двоичного и десятичного чисел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Представить результат в десятичной системе счисления. Выбрать правильный ответ из списка:</w:t>
      </w:r>
    </w:p>
    <w:p w:rsidR="00000000" w:rsidDel="00000000" w:rsidP="00000000" w:rsidRDefault="00000000" w:rsidRPr="00000000" w14:paraId="000001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tl w:val="0"/>
        </w:rPr>
      </w:r>
    </w:p>
    <w:p w:rsidR="00000000" w:rsidDel="00000000" w:rsidP="00000000" w:rsidRDefault="00000000" w:rsidRPr="00000000" w14:paraId="00000178">
      <w:pPr>
        <w:widowControl w:val="1"/>
        <w:numPr>
          <w:ilvl w:val="0"/>
          <w:numId w:val="8"/>
        </w:numPr>
        <w:spacing w:line="220" w:lineRule="auto"/>
        <w:ind w:left="360" w:hanging="360"/>
        <w:jc w:val="both"/>
        <w:rPr/>
      </w:pPr>
      <w:r w:rsidDel="00000000" w:rsidR="00000000" w:rsidRPr="00000000">
        <w:rPr>
          <w:rtl w:val="0"/>
        </w:rPr>
        <w:t xml:space="preserve">Вычислите сумму чисел 11</w:t>
      </w:r>
      <w:r w:rsidDel="00000000" w:rsidR="00000000" w:rsidRPr="00000000">
        <w:rPr>
          <w:vertAlign w:val="subscript"/>
          <w:rtl w:val="0"/>
        </w:rPr>
        <w:t xml:space="preserve">2 </w:t>
      </w:r>
      <w:r w:rsidDel="00000000" w:rsidR="00000000" w:rsidRPr="00000000">
        <w:rPr>
          <w:rtl w:val="0"/>
        </w:rPr>
        <w:t xml:space="preserve">+ 11</w:t>
      </w:r>
      <w:r w:rsidDel="00000000" w:rsidR="00000000" w:rsidRPr="00000000">
        <w:rPr>
          <w:vertAlign w:val="subscript"/>
          <w:rtl w:val="0"/>
        </w:rPr>
        <w:t xml:space="preserve">8 </w:t>
      </w:r>
      <w:r w:rsidDel="00000000" w:rsidR="00000000" w:rsidRPr="00000000">
        <w:rPr>
          <w:rtl w:val="0"/>
        </w:rPr>
        <w:t xml:space="preserve">+ 11</w:t>
      </w:r>
      <w:r w:rsidDel="00000000" w:rsidR="00000000" w:rsidRPr="00000000">
        <w:rPr>
          <w:vertAlign w:val="subscript"/>
          <w:rtl w:val="0"/>
        </w:rPr>
        <w:t xml:space="preserve">10 </w:t>
      </w:r>
      <w:r w:rsidDel="00000000" w:rsidR="00000000" w:rsidRPr="00000000">
        <w:rPr>
          <w:rtl w:val="0"/>
        </w:rPr>
        <w:t xml:space="preserve">+ 11</w:t>
      </w:r>
      <w:r w:rsidDel="00000000" w:rsidR="00000000" w:rsidRPr="00000000">
        <w:rPr>
          <w:vertAlign w:val="subscript"/>
          <w:rtl w:val="0"/>
        </w:rPr>
        <w:t xml:space="preserve">16</w:t>
      </w:r>
      <w:r w:rsidDel="00000000" w:rsidR="00000000" w:rsidRPr="00000000">
        <w:rPr>
          <w:rtl w:val="0"/>
        </w:rPr>
        <w:t xml:space="preserve">. Представить результат в двоичной системе счисления. </w:t>
      </w:r>
    </w:p>
    <w:p w:rsidR="00000000" w:rsidDel="00000000" w:rsidP="00000000" w:rsidRDefault="00000000" w:rsidRPr="00000000" w14:paraId="00000179">
      <w:pPr>
        <w:spacing w:line="220" w:lineRule="auto"/>
        <w:jc w:val="both"/>
        <w:rPr/>
      </w:pPr>
      <w:r w:rsidDel="00000000" w:rsidR="00000000" w:rsidRPr="00000000">
        <w:rPr>
          <w:rtl w:val="0"/>
        </w:rPr>
      </w:r>
    </w:p>
    <w:p w:rsidR="00000000" w:rsidDel="00000000" w:rsidP="00000000" w:rsidRDefault="00000000" w:rsidRPr="00000000" w14:paraId="0000017A">
      <w:pPr>
        <w:widowControl w:val="1"/>
        <w:numPr>
          <w:ilvl w:val="0"/>
          <w:numId w:val="8"/>
        </w:numPr>
        <w:spacing w:line="220" w:lineRule="auto"/>
        <w:ind w:left="360" w:hanging="360"/>
        <w:rPr/>
      </w:pPr>
      <w:r w:rsidDel="00000000" w:rsidR="00000000" w:rsidRPr="00000000">
        <w:rPr>
          <w:rtl w:val="0"/>
        </w:rPr>
        <w:t xml:space="preserve">Какие из чисел записаны некорректно?</w:t>
      </w:r>
    </w:p>
    <w:p w:rsidR="00000000" w:rsidDel="00000000" w:rsidP="00000000" w:rsidRDefault="00000000" w:rsidRPr="00000000" w14:paraId="0000017B">
      <w:pPr>
        <w:widowControl w:val="1"/>
        <w:numPr>
          <w:ilvl w:val="0"/>
          <w:numId w:val="18"/>
        </w:numPr>
        <w:spacing w:line="220" w:lineRule="auto"/>
        <w:ind w:left="851" w:hanging="425"/>
        <w:rPr/>
      </w:pPr>
      <w:r w:rsidDel="00000000" w:rsidR="00000000" w:rsidRPr="00000000">
        <w:rPr>
          <w:rtl w:val="0"/>
        </w:rPr>
        <w:t xml:space="preserve">12453</w:t>
      </w:r>
      <w:r w:rsidDel="00000000" w:rsidR="00000000" w:rsidRPr="00000000">
        <w:rPr>
          <w:vertAlign w:val="subscript"/>
          <w:rtl w:val="0"/>
        </w:rPr>
        <w:t xml:space="preserve">8</w:t>
      </w:r>
      <w:r w:rsidDel="00000000" w:rsidR="00000000" w:rsidRPr="00000000">
        <w:rPr>
          <w:rtl w:val="0"/>
        </w:rPr>
      </w:r>
    </w:p>
    <w:p w:rsidR="00000000" w:rsidDel="00000000" w:rsidP="00000000" w:rsidRDefault="00000000" w:rsidRPr="00000000" w14:paraId="0000017C">
      <w:pPr>
        <w:widowControl w:val="1"/>
        <w:numPr>
          <w:ilvl w:val="0"/>
          <w:numId w:val="18"/>
        </w:numPr>
        <w:spacing w:line="220" w:lineRule="auto"/>
        <w:ind w:left="851" w:hanging="425"/>
        <w:rPr/>
      </w:pPr>
      <w:r w:rsidDel="00000000" w:rsidR="00000000" w:rsidRPr="00000000">
        <w:rPr>
          <w:rtl w:val="0"/>
        </w:rPr>
        <w:t xml:space="preserve">1212</w:t>
      </w:r>
      <w:r w:rsidDel="00000000" w:rsidR="00000000" w:rsidRPr="00000000">
        <w:rPr>
          <w:vertAlign w:val="subscript"/>
          <w:rtl w:val="0"/>
        </w:rPr>
        <w:t xml:space="preserve">10</w:t>
      </w:r>
      <w:r w:rsidDel="00000000" w:rsidR="00000000" w:rsidRPr="00000000">
        <w:rPr>
          <w:rtl w:val="0"/>
        </w:rPr>
      </w:r>
    </w:p>
    <w:p w:rsidR="00000000" w:rsidDel="00000000" w:rsidP="00000000" w:rsidRDefault="00000000" w:rsidRPr="00000000" w14:paraId="0000017D">
      <w:pPr>
        <w:widowControl w:val="1"/>
        <w:numPr>
          <w:ilvl w:val="0"/>
          <w:numId w:val="18"/>
        </w:numPr>
        <w:spacing w:line="220" w:lineRule="auto"/>
        <w:ind w:left="851" w:hanging="425"/>
        <w:rPr/>
      </w:pPr>
      <w:r w:rsidDel="00000000" w:rsidR="00000000" w:rsidRPr="00000000">
        <w:rPr>
          <w:rtl w:val="0"/>
        </w:rPr>
        <w:t xml:space="preserve">1212</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17E">
      <w:pPr>
        <w:widowControl w:val="1"/>
        <w:numPr>
          <w:ilvl w:val="0"/>
          <w:numId w:val="18"/>
        </w:numPr>
        <w:spacing w:line="220" w:lineRule="auto"/>
        <w:ind w:left="851" w:hanging="425"/>
        <w:rPr/>
      </w:pPr>
      <w:r w:rsidDel="00000000" w:rsidR="00000000" w:rsidRPr="00000000">
        <w:rPr>
          <w:rtl w:val="0"/>
        </w:rPr>
        <w:t xml:space="preserve">53684</w:t>
      </w:r>
      <w:r w:rsidDel="00000000" w:rsidR="00000000" w:rsidRPr="00000000">
        <w:rPr>
          <w:vertAlign w:val="subscript"/>
          <w:rtl w:val="0"/>
        </w:rPr>
        <w:t xml:space="preserve">7</w:t>
      </w:r>
      <w:r w:rsidDel="00000000" w:rsidR="00000000" w:rsidRPr="00000000">
        <w:rPr>
          <w:rtl w:val="0"/>
        </w:rPr>
      </w:r>
    </w:p>
    <w:p w:rsidR="00000000" w:rsidDel="00000000" w:rsidP="00000000" w:rsidRDefault="00000000" w:rsidRPr="00000000" w14:paraId="0000017F">
      <w:pPr>
        <w:widowControl w:val="1"/>
        <w:numPr>
          <w:ilvl w:val="0"/>
          <w:numId w:val="18"/>
        </w:numPr>
        <w:spacing w:line="220" w:lineRule="auto"/>
        <w:ind w:left="851" w:hanging="425"/>
        <w:rPr/>
      </w:pPr>
      <w:r w:rsidDel="00000000" w:rsidR="00000000" w:rsidRPr="00000000">
        <w:rPr>
          <w:rtl w:val="0"/>
        </w:rPr>
        <w:t xml:space="preserve">1836</w:t>
      </w:r>
      <w:r w:rsidDel="00000000" w:rsidR="00000000" w:rsidRPr="00000000">
        <w:rPr>
          <w:vertAlign w:val="subscript"/>
          <w:rtl w:val="0"/>
        </w:rPr>
        <w:t xml:space="preserve">6</w:t>
      </w:r>
      <w:r w:rsidDel="00000000" w:rsidR="00000000" w:rsidRPr="00000000">
        <w:rPr>
          <w:rtl w:val="0"/>
        </w:rPr>
      </w:r>
    </w:p>
    <w:p w:rsidR="00000000" w:rsidDel="00000000" w:rsidP="00000000" w:rsidRDefault="00000000" w:rsidRPr="00000000" w14:paraId="00000180">
      <w:pPr>
        <w:widowControl w:val="1"/>
        <w:numPr>
          <w:ilvl w:val="0"/>
          <w:numId w:val="18"/>
        </w:numPr>
        <w:spacing w:line="220" w:lineRule="auto"/>
        <w:ind w:left="851" w:hanging="425"/>
        <w:rPr/>
      </w:pPr>
      <w:r w:rsidDel="00000000" w:rsidR="00000000" w:rsidRPr="00000000">
        <w:rPr>
          <w:rtl w:val="0"/>
        </w:rPr>
        <w:t xml:space="preserve">CLXXII</w:t>
      </w:r>
    </w:p>
    <w:p w:rsidR="00000000" w:rsidDel="00000000" w:rsidP="00000000" w:rsidRDefault="00000000" w:rsidRPr="00000000" w14:paraId="00000181">
      <w:pPr>
        <w:widowControl w:val="1"/>
        <w:numPr>
          <w:ilvl w:val="0"/>
          <w:numId w:val="18"/>
        </w:numPr>
        <w:spacing w:line="220" w:lineRule="auto"/>
        <w:ind w:left="851" w:hanging="425"/>
        <w:rPr/>
      </w:pPr>
      <w:r w:rsidDel="00000000" w:rsidR="00000000" w:rsidRPr="00000000">
        <w:rPr>
          <w:rtl w:val="0"/>
        </w:rPr>
        <w:t xml:space="preserve">VCII</w:t>
      </w:r>
    </w:p>
    <w:p w:rsidR="00000000" w:rsidDel="00000000" w:rsidP="00000000" w:rsidRDefault="00000000" w:rsidRPr="00000000" w14:paraId="00000182">
      <w:pPr>
        <w:spacing w:line="220" w:lineRule="auto"/>
        <w:rPr/>
      </w:pPr>
      <w:r w:rsidDel="00000000" w:rsidR="00000000" w:rsidRPr="00000000">
        <w:rPr>
          <w:rtl w:val="0"/>
        </w:rPr>
      </w:r>
    </w:p>
    <w:p w:rsidR="00000000" w:rsidDel="00000000" w:rsidP="00000000" w:rsidRDefault="00000000" w:rsidRPr="00000000" w14:paraId="00000183">
      <w:pPr>
        <w:widowControl w:val="1"/>
        <w:numPr>
          <w:ilvl w:val="0"/>
          <w:numId w:val="8"/>
        </w:numPr>
        <w:spacing w:line="220" w:lineRule="auto"/>
        <w:ind w:left="360" w:hanging="360"/>
        <w:rPr/>
      </w:pPr>
      <w:r w:rsidDel="00000000" w:rsidR="00000000" w:rsidRPr="00000000">
        <w:rPr>
          <w:rtl w:val="0"/>
        </w:rPr>
        <w:t xml:space="preserve">Вычислите разность чисел</w:t>
      </w:r>
    </w:p>
    <w:p w:rsidR="00000000" w:rsidDel="00000000" w:rsidP="00000000" w:rsidRDefault="00000000" w:rsidRPr="00000000" w14:paraId="00000184">
      <w:pPr>
        <w:widowControl w:val="1"/>
        <w:numPr>
          <w:ilvl w:val="0"/>
          <w:numId w:val="9"/>
        </w:numPr>
        <w:spacing w:line="220" w:lineRule="auto"/>
        <w:ind w:left="709" w:hanging="283"/>
        <w:rPr/>
      </w:pPr>
      <w:r w:rsidDel="00000000" w:rsidR="00000000" w:rsidRPr="00000000">
        <w:rPr>
          <w:rtl w:val="0"/>
        </w:rPr>
        <w:t xml:space="preserve">256</w:t>
      </w:r>
      <w:r w:rsidDel="00000000" w:rsidR="00000000" w:rsidRPr="00000000">
        <w:rPr>
          <w:vertAlign w:val="subscript"/>
          <w:rtl w:val="0"/>
        </w:rPr>
        <w:t xml:space="preserve">8</w:t>
      </w:r>
      <w:r w:rsidDel="00000000" w:rsidR="00000000" w:rsidRPr="00000000">
        <w:rPr>
          <w:rtl w:val="0"/>
        </w:rPr>
        <w:t xml:space="preserve"> и 77</w:t>
      </w:r>
      <w:r w:rsidDel="00000000" w:rsidR="00000000" w:rsidRPr="00000000">
        <w:rPr>
          <w:vertAlign w:val="subscript"/>
          <w:rtl w:val="0"/>
        </w:rPr>
        <w:t xml:space="preserve">8</w:t>
      </w:r>
      <w:r w:rsidDel="00000000" w:rsidR="00000000" w:rsidRPr="00000000">
        <w:rPr>
          <w:rtl w:val="0"/>
        </w:rPr>
      </w:r>
    </w:p>
    <w:p w:rsidR="00000000" w:rsidDel="00000000" w:rsidP="00000000" w:rsidRDefault="00000000" w:rsidRPr="00000000" w14:paraId="00000185">
      <w:pPr>
        <w:widowControl w:val="1"/>
        <w:numPr>
          <w:ilvl w:val="0"/>
          <w:numId w:val="9"/>
        </w:numPr>
        <w:spacing w:line="220" w:lineRule="auto"/>
        <w:ind w:left="709" w:hanging="283"/>
        <w:rPr/>
      </w:pPr>
      <w:r w:rsidDel="00000000" w:rsidR="00000000" w:rsidRPr="00000000">
        <w:rPr>
          <w:rtl w:val="0"/>
        </w:rPr>
        <w:t xml:space="preserve">100100</w:t>
      </w:r>
      <w:r w:rsidDel="00000000" w:rsidR="00000000" w:rsidRPr="00000000">
        <w:rPr>
          <w:vertAlign w:val="subscript"/>
          <w:rtl w:val="0"/>
        </w:rPr>
        <w:t xml:space="preserve">2</w:t>
      </w:r>
      <w:r w:rsidDel="00000000" w:rsidR="00000000" w:rsidRPr="00000000">
        <w:rPr>
          <w:rtl w:val="0"/>
        </w:rPr>
        <w:t xml:space="preserve"> и 1011</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186">
      <w:pPr>
        <w:widowControl w:val="1"/>
        <w:numPr>
          <w:ilvl w:val="0"/>
          <w:numId w:val="9"/>
        </w:numPr>
        <w:spacing w:line="220" w:lineRule="auto"/>
        <w:ind w:left="709" w:hanging="283"/>
        <w:rPr/>
      </w:pPr>
      <w:r w:rsidDel="00000000" w:rsidR="00000000" w:rsidRPr="00000000">
        <w:rPr>
          <w:rtl w:val="0"/>
        </w:rPr>
        <w:t xml:space="preserve">ABC</w:t>
      </w:r>
      <w:r w:rsidDel="00000000" w:rsidR="00000000" w:rsidRPr="00000000">
        <w:rPr>
          <w:vertAlign w:val="subscript"/>
          <w:rtl w:val="0"/>
        </w:rPr>
        <w:t xml:space="preserve">16</w:t>
      </w:r>
      <w:r w:rsidDel="00000000" w:rsidR="00000000" w:rsidRPr="00000000">
        <w:rPr>
          <w:rtl w:val="0"/>
        </w:rPr>
        <w:t xml:space="preserve"> и FF</w:t>
      </w:r>
      <w:r w:rsidDel="00000000" w:rsidR="00000000" w:rsidRPr="00000000">
        <w:rPr>
          <w:vertAlign w:val="subscript"/>
          <w:rtl w:val="0"/>
        </w:rPr>
        <w:t xml:space="preserve">16</w:t>
      </w:r>
      <w:r w:rsidDel="00000000" w:rsidR="00000000" w:rsidRPr="00000000">
        <w:rPr>
          <w:rtl w:val="0"/>
        </w:rPr>
      </w:r>
    </w:p>
    <w:p w:rsidR="00000000" w:rsidDel="00000000" w:rsidP="00000000" w:rsidRDefault="00000000" w:rsidRPr="00000000" w14:paraId="00000187">
      <w:pPr>
        <w:spacing w:line="220" w:lineRule="auto"/>
        <w:rPr/>
      </w:pPr>
      <w:r w:rsidDel="00000000" w:rsidR="00000000" w:rsidRPr="00000000">
        <w:rPr>
          <w:rtl w:val="0"/>
        </w:rPr>
      </w:r>
    </w:p>
    <w:p w:rsidR="00000000" w:rsidDel="00000000" w:rsidP="00000000" w:rsidRDefault="00000000" w:rsidRPr="00000000" w14:paraId="00000188">
      <w:pPr>
        <w:widowControl w:val="1"/>
        <w:numPr>
          <w:ilvl w:val="0"/>
          <w:numId w:val="8"/>
        </w:numPr>
        <w:spacing w:line="220" w:lineRule="auto"/>
        <w:ind w:left="360" w:hanging="360"/>
        <w:rPr/>
      </w:pPr>
      <w:r w:rsidDel="00000000" w:rsidR="00000000" w:rsidRPr="00000000">
        <w:rPr>
          <w:rtl w:val="0"/>
        </w:rPr>
        <w:t xml:space="preserve">Запишите ряд чисел от 10</w:t>
      </w:r>
      <w:r w:rsidDel="00000000" w:rsidR="00000000" w:rsidRPr="00000000">
        <w:rPr>
          <w:vertAlign w:val="subscript"/>
          <w:rtl w:val="0"/>
        </w:rPr>
        <w:t xml:space="preserve">16</w:t>
      </w:r>
      <w:r w:rsidDel="00000000" w:rsidR="00000000" w:rsidRPr="00000000">
        <w:rPr>
          <w:rtl w:val="0"/>
        </w:rPr>
        <w:t xml:space="preserve"> до 29</w:t>
      </w:r>
      <w:r w:rsidDel="00000000" w:rsidR="00000000" w:rsidRPr="00000000">
        <w:rPr>
          <w:vertAlign w:val="subscript"/>
          <w:rtl w:val="0"/>
        </w:rPr>
        <w:t xml:space="preserve">16</w:t>
      </w:r>
      <w:r w:rsidDel="00000000" w:rsidR="00000000" w:rsidRPr="00000000">
        <w:rPr>
          <w:rtl w:val="0"/>
        </w:rPr>
        <w:t xml:space="preserve"> в 16-ричной системе счисления.</w:t>
      </w:r>
    </w:p>
    <w:p w:rsidR="00000000" w:rsidDel="00000000" w:rsidP="00000000" w:rsidRDefault="00000000" w:rsidRPr="00000000" w14:paraId="00000189">
      <w:pPr>
        <w:spacing w:line="220" w:lineRule="auto"/>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Вариант 2.</w:t>
      </w:r>
    </w:p>
    <w:p w:rsidR="00000000" w:rsidDel="00000000" w:rsidP="00000000" w:rsidRDefault="00000000" w:rsidRPr="00000000" w14:paraId="0000018B">
      <w:pPr>
        <w:widowControl w:val="1"/>
        <w:numPr>
          <w:ilvl w:val="0"/>
          <w:numId w:val="20"/>
        </w:numPr>
        <w:ind w:left="360" w:hanging="360"/>
        <w:rPr/>
      </w:pPr>
      <w:r w:rsidDel="00000000" w:rsidR="00000000" w:rsidRPr="00000000">
        <w:rPr>
          <w:rtl w:val="0"/>
        </w:rPr>
        <w:t xml:space="preserve">Ответьте на вопросы.</w:t>
      </w:r>
    </w:p>
    <w:p w:rsidR="00000000" w:rsidDel="00000000" w:rsidP="00000000" w:rsidRDefault="00000000" w:rsidRPr="00000000" w14:paraId="0000018C">
      <w:pPr>
        <w:widowControl w:val="1"/>
        <w:numPr>
          <w:ilvl w:val="0"/>
          <w:numId w:val="13"/>
        </w:numPr>
        <w:spacing w:line="220" w:lineRule="auto"/>
        <w:ind w:left="720" w:hanging="360"/>
        <w:rPr/>
      </w:pPr>
      <w:r w:rsidDel="00000000" w:rsidR="00000000" w:rsidRPr="00000000">
        <w:rPr>
          <w:rtl w:val="0"/>
        </w:rPr>
        <w:t xml:space="preserve">Какое минимальное основание может иметь система счисления, если в ней записано число 712?</w:t>
      </w:r>
    </w:p>
    <w:p w:rsidR="00000000" w:rsidDel="00000000" w:rsidP="00000000" w:rsidRDefault="00000000" w:rsidRPr="00000000" w14:paraId="0000018D">
      <w:pPr>
        <w:widowControl w:val="1"/>
        <w:numPr>
          <w:ilvl w:val="0"/>
          <w:numId w:val="13"/>
        </w:numPr>
        <w:spacing w:line="220" w:lineRule="auto"/>
        <w:ind w:left="720" w:hanging="360"/>
        <w:rPr/>
      </w:pPr>
      <w:r w:rsidDel="00000000" w:rsidR="00000000" w:rsidRPr="00000000">
        <w:rPr>
          <w:rtl w:val="0"/>
        </w:rPr>
        <w:t xml:space="preserve">Какое минимальное основание может иметь система счисления, если в ней записано число 333?</w:t>
      </w:r>
    </w:p>
    <w:p w:rsidR="00000000" w:rsidDel="00000000" w:rsidP="00000000" w:rsidRDefault="00000000" w:rsidRPr="00000000" w14:paraId="0000018E">
      <w:pPr>
        <w:widowControl w:val="1"/>
        <w:numPr>
          <w:ilvl w:val="0"/>
          <w:numId w:val="13"/>
        </w:numPr>
        <w:spacing w:line="220" w:lineRule="auto"/>
        <w:ind w:left="720" w:hanging="360"/>
        <w:rPr/>
      </w:pPr>
      <w:r w:rsidDel="00000000" w:rsidR="00000000" w:rsidRPr="00000000">
        <w:rPr>
          <w:rtl w:val="0"/>
        </w:rPr>
        <w:t xml:space="preserve">Во сколько раз увеличится число 1011,11</w:t>
      </w:r>
      <w:r w:rsidDel="00000000" w:rsidR="00000000" w:rsidRPr="00000000">
        <w:rPr>
          <w:vertAlign w:val="subscript"/>
          <w:rtl w:val="0"/>
        </w:rPr>
        <w:t xml:space="preserve">2</w:t>
      </w:r>
      <w:r w:rsidDel="00000000" w:rsidR="00000000" w:rsidRPr="00000000">
        <w:rPr>
          <w:rtl w:val="0"/>
        </w:rPr>
        <w:t xml:space="preserve"> при переносе запятой на один знак вправо?</w:t>
      </w:r>
    </w:p>
    <w:p w:rsidR="00000000" w:rsidDel="00000000" w:rsidP="00000000" w:rsidRDefault="00000000" w:rsidRPr="00000000" w14:paraId="0000018F">
      <w:pPr>
        <w:widowControl w:val="1"/>
        <w:numPr>
          <w:ilvl w:val="0"/>
          <w:numId w:val="13"/>
        </w:numPr>
        <w:spacing w:line="220" w:lineRule="auto"/>
        <w:ind w:left="720" w:hanging="360"/>
        <w:rPr/>
      </w:pPr>
      <w:r w:rsidDel="00000000" w:rsidR="00000000" w:rsidRPr="00000000">
        <w:rPr>
          <w:rtl w:val="0"/>
        </w:rPr>
        <w:t xml:space="preserve">Во сколько раз уменьшится число 325,14</w:t>
      </w:r>
      <w:r w:rsidDel="00000000" w:rsidR="00000000" w:rsidRPr="00000000">
        <w:rPr>
          <w:vertAlign w:val="subscript"/>
          <w:rtl w:val="0"/>
        </w:rPr>
        <w:t xml:space="preserve">8</w:t>
      </w:r>
      <w:r w:rsidDel="00000000" w:rsidR="00000000" w:rsidRPr="00000000">
        <w:rPr>
          <w:rtl w:val="0"/>
        </w:rPr>
        <w:t xml:space="preserve"> при переносе запятой на один знак влево?</w:t>
      </w:r>
    </w:p>
    <w:p w:rsidR="00000000" w:rsidDel="00000000" w:rsidP="00000000" w:rsidRDefault="00000000" w:rsidRPr="00000000" w14:paraId="00000190">
      <w:pPr>
        <w:widowControl w:val="1"/>
        <w:numPr>
          <w:ilvl w:val="0"/>
          <w:numId w:val="13"/>
        </w:numPr>
        <w:spacing w:line="220" w:lineRule="auto"/>
        <w:ind w:left="720" w:hanging="360"/>
        <w:rPr/>
      </w:pPr>
      <w:r w:rsidDel="00000000" w:rsidR="00000000" w:rsidRPr="00000000">
        <w:rPr>
          <w:rtl w:val="0"/>
        </w:rPr>
        <w:t xml:space="preserve">Записать число 791 с помощью римских цифр.</w:t>
      </w:r>
    </w:p>
    <w:p w:rsidR="00000000" w:rsidDel="00000000" w:rsidP="00000000" w:rsidRDefault="00000000" w:rsidRPr="00000000" w14:paraId="00000191">
      <w:pPr>
        <w:spacing w:line="220" w:lineRule="auto"/>
        <w:rPr/>
      </w:pPr>
      <w:r w:rsidDel="00000000" w:rsidR="00000000" w:rsidRPr="00000000">
        <w:rPr>
          <w:rtl w:val="0"/>
        </w:rPr>
      </w:r>
    </w:p>
    <w:p w:rsidR="00000000" w:rsidDel="00000000" w:rsidP="00000000" w:rsidRDefault="00000000" w:rsidRPr="00000000" w14:paraId="00000192">
      <w:pPr>
        <w:widowControl w:val="1"/>
        <w:numPr>
          <w:ilvl w:val="0"/>
          <w:numId w:val="20"/>
        </w:numPr>
        <w:spacing w:line="220" w:lineRule="auto"/>
        <w:ind w:left="360" w:hanging="360"/>
        <w:jc w:val="both"/>
        <w:rPr/>
      </w:pPr>
      <w:r w:rsidDel="00000000" w:rsidR="00000000" w:rsidRPr="00000000">
        <w:rPr>
          <w:rtl w:val="0"/>
        </w:rPr>
        <w:t xml:space="preserve">Сложите в столбик числа</w:t>
      </w:r>
    </w:p>
    <w:p w:rsidR="00000000" w:rsidDel="00000000" w:rsidP="00000000" w:rsidRDefault="00000000" w:rsidRPr="00000000" w14:paraId="00000193">
      <w:pPr>
        <w:widowControl w:val="1"/>
        <w:numPr>
          <w:ilvl w:val="0"/>
          <w:numId w:val="6"/>
        </w:numPr>
        <w:spacing w:line="220" w:lineRule="auto"/>
        <w:ind w:left="720" w:hanging="360"/>
        <w:jc w:val="both"/>
        <w:rPr/>
      </w:pPr>
      <w:r w:rsidDel="00000000" w:rsidR="00000000" w:rsidRPr="00000000">
        <w:rPr>
          <w:rtl w:val="0"/>
        </w:rPr>
        <w:t xml:space="preserve">157</w:t>
      </w:r>
      <w:r w:rsidDel="00000000" w:rsidR="00000000" w:rsidRPr="00000000">
        <w:rPr>
          <w:vertAlign w:val="subscript"/>
          <w:rtl w:val="0"/>
        </w:rPr>
        <w:t xml:space="preserve">8 </w:t>
      </w:r>
      <w:r w:rsidDel="00000000" w:rsidR="00000000" w:rsidRPr="00000000">
        <w:rPr>
          <w:rtl w:val="0"/>
        </w:rPr>
        <w:t xml:space="preserve">и 222</w:t>
      </w:r>
      <w:r w:rsidDel="00000000" w:rsidR="00000000" w:rsidRPr="00000000">
        <w:rPr>
          <w:vertAlign w:val="subscript"/>
          <w:rtl w:val="0"/>
        </w:rPr>
        <w:t xml:space="preserve">8</w:t>
      </w:r>
      <w:r w:rsidDel="00000000" w:rsidR="00000000" w:rsidRPr="00000000">
        <w:rPr>
          <w:rtl w:val="0"/>
        </w:rPr>
        <w:t xml:space="preserve">.</w:t>
      </w:r>
    </w:p>
    <w:p w:rsidR="00000000" w:rsidDel="00000000" w:rsidP="00000000" w:rsidRDefault="00000000" w:rsidRPr="00000000" w14:paraId="00000194">
      <w:pPr>
        <w:widowControl w:val="1"/>
        <w:numPr>
          <w:ilvl w:val="0"/>
          <w:numId w:val="6"/>
        </w:numPr>
        <w:spacing w:line="220" w:lineRule="auto"/>
        <w:ind w:left="720" w:hanging="360"/>
        <w:rPr/>
      </w:pPr>
      <w:r w:rsidDel="00000000" w:rsidR="00000000" w:rsidRPr="00000000">
        <w:rPr>
          <w:rtl w:val="0"/>
        </w:rPr>
        <w:t xml:space="preserve">F31</w:t>
      </w:r>
      <w:r w:rsidDel="00000000" w:rsidR="00000000" w:rsidRPr="00000000">
        <w:rPr>
          <w:vertAlign w:val="subscript"/>
          <w:rtl w:val="0"/>
        </w:rPr>
        <w:t xml:space="preserve">16 </w:t>
      </w:r>
      <w:r w:rsidDel="00000000" w:rsidR="00000000" w:rsidRPr="00000000">
        <w:rPr>
          <w:rtl w:val="0"/>
        </w:rPr>
        <w:t xml:space="preserve">и 555</w:t>
      </w:r>
      <w:r w:rsidDel="00000000" w:rsidR="00000000" w:rsidRPr="00000000">
        <w:rPr>
          <w:vertAlign w:val="subscript"/>
          <w:rtl w:val="0"/>
        </w:rPr>
        <w:t xml:space="preserve">16</w:t>
      </w:r>
      <w:r w:rsidDel="00000000" w:rsidR="00000000" w:rsidRPr="00000000">
        <w:rPr>
          <w:rtl w:val="0"/>
        </w:rPr>
      </w:r>
    </w:p>
    <w:p w:rsidR="00000000" w:rsidDel="00000000" w:rsidP="00000000" w:rsidRDefault="00000000" w:rsidRPr="00000000" w14:paraId="0000019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80" w:before="0" w:line="220"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Произведите сложение, вычитание, умножение и деление двоичных чисел 101010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80" w:before="0" w:line="220"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Вычислите сумму двоичного и десятичного чисел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Представить результат в двоичной системе счисления. Выбрать правильный ответ из списка:</w:t>
      </w:r>
    </w:p>
    <w:p w:rsidR="00000000" w:rsidDel="00000000" w:rsidP="00000000" w:rsidRDefault="00000000" w:rsidRPr="00000000" w14:paraId="000001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280" w:before="0" w:line="220" w:lineRule="auto"/>
        <w:ind w:left="709" w:right="0" w:hanging="425"/>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280" w:before="0" w:line="220" w:lineRule="auto"/>
        <w:ind w:left="709" w:right="0" w:hanging="425"/>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280" w:before="0" w:line="220" w:lineRule="auto"/>
        <w:ind w:left="709" w:right="0" w:hanging="425"/>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709"/>
        </w:tabs>
        <w:spacing w:after="280" w:before="0" w:line="220" w:lineRule="auto"/>
        <w:ind w:left="709" w:right="0" w:hanging="425"/>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10</w:t>
      </w:r>
      <w:r w:rsidDel="00000000" w:rsidR="00000000" w:rsidRPr="00000000">
        <w:rPr>
          <w:rtl w:val="0"/>
        </w:rPr>
      </w:r>
    </w:p>
    <w:p w:rsidR="00000000" w:rsidDel="00000000" w:rsidP="00000000" w:rsidRDefault="00000000" w:rsidRPr="00000000" w14:paraId="0000019B">
      <w:pPr>
        <w:widowControl w:val="1"/>
        <w:numPr>
          <w:ilvl w:val="0"/>
          <w:numId w:val="20"/>
        </w:numPr>
        <w:spacing w:line="220" w:lineRule="auto"/>
        <w:ind w:left="360" w:hanging="360"/>
        <w:rPr/>
      </w:pPr>
      <w:r w:rsidDel="00000000" w:rsidR="00000000" w:rsidRPr="00000000">
        <w:rPr>
          <w:rtl w:val="0"/>
        </w:rPr>
        <w:t xml:space="preserve">Вычислите сумму чисел 11</w:t>
      </w:r>
      <w:r w:rsidDel="00000000" w:rsidR="00000000" w:rsidRPr="00000000">
        <w:rPr>
          <w:vertAlign w:val="subscript"/>
          <w:rtl w:val="0"/>
        </w:rPr>
        <w:t xml:space="preserve">2 </w:t>
      </w:r>
      <w:r w:rsidDel="00000000" w:rsidR="00000000" w:rsidRPr="00000000">
        <w:rPr>
          <w:rtl w:val="0"/>
        </w:rPr>
        <w:t xml:space="preserve">+ 11</w:t>
      </w:r>
      <w:r w:rsidDel="00000000" w:rsidR="00000000" w:rsidRPr="00000000">
        <w:rPr>
          <w:vertAlign w:val="subscript"/>
          <w:rtl w:val="0"/>
        </w:rPr>
        <w:t xml:space="preserve">8 </w:t>
      </w:r>
      <w:r w:rsidDel="00000000" w:rsidR="00000000" w:rsidRPr="00000000">
        <w:rPr>
          <w:rtl w:val="0"/>
        </w:rPr>
        <w:t xml:space="preserve">+ 11</w:t>
      </w:r>
      <w:r w:rsidDel="00000000" w:rsidR="00000000" w:rsidRPr="00000000">
        <w:rPr>
          <w:vertAlign w:val="subscript"/>
          <w:rtl w:val="0"/>
        </w:rPr>
        <w:t xml:space="preserve">10 </w:t>
      </w:r>
      <w:r w:rsidDel="00000000" w:rsidR="00000000" w:rsidRPr="00000000">
        <w:rPr>
          <w:rtl w:val="0"/>
        </w:rPr>
        <w:t xml:space="preserve">+ 11</w:t>
      </w:r>
      <w:r w:rsidDel="00000000" w:rsidR="00000000" w:rsidRPr="00000000">
        <w:rPr>
          <w:vertAlign w:val="subscript"/>
          <w:rtl w:val="0"/>
        </w:rPr>
        <w:t xml:space="preserve">16</w:t>
      </w:r>
      <w:r w:rsidDel="00000000" w:rsidR="00000000" w:rsidRPr="00000000">
        <w:rPr>
          <w:rtl w:val="0"/>
        </w:rPr>
        <w:t xml:space="preserve">. Представить результат в десятичной системе счисления.</w:t>
      </w:r>
    </w:p>
    <w:p w:rsidR="00000000" w:rsidDel="00000000" w:rsidP="00000000" w:rsidRDefault="00000000" w:rsidRPr="00000000" w14:paraId="0000019C">
      <w:pPr>
        <w:spacing w:line="220" w:lineRule="auto"/>
        <w:rPr/>
      </w:pPr>
      <w:r w:rsidDel="00000000" w:rsidR="00000000" w:rsidRPr="00000000">
        <w:rPr>
          <w:rtl w:val="0"/>
        </w:rPr>
      </w:r>
    </w:p>
    <w:p w:rsidR="00000000" w:rsidDel="00000000" w:rsidP="00000000" w:rsidRDefault="00000000" w:rsidRPr="00000000" w14:paraId="0000019D">
      <w:pPr>
        <w:widowControl w:val="1"/>
        <w:numPr>
          <w:ilvl w:val="0"/>
          <w:numId w:val="20"/>
        </w:numPr>
        <w:spacing w:line="220" w:lineRule="auto"/>
        <w:ind w:left="360" w:hanging="360"/>
        <w:rPr/>
      </w:pPr>
      <w:r w:rsidDel="00000000" w:rsidR="00000000" w:rsidRPr="00000000">
        <w:rPr>
          <w:rtl w:val="0"/>
        </w:rPr>
        <w:t xml:space="preserve">Какие из чисел записаны некорректно?</w:t>
      </w:r>
    </w:p>
    <w:p w:rsidR="00000000" w:rsidDel="00000000" w:rsidP="00000000" w:rsidRDefault="00000000" w:rsidRPr="00000000" w14:paraId="0000019E">
      <w:pPr>
        <w:widowControl w:val="1"/>
        <w:numPr>
          <w:ilvl w:val="0"/>
          <w:numId w:val="16"/>
        </w:numPr>
        <w:spacing w:line="220" w:lineRule="auto"/>
        <w:ind w:left="720" w:hanging="360"/>
        <w:rPr/>
      </w:pPr>
      <w:r w:rsidDel="00000000" w:rsidR="00000000" w:rsidRPr="00000000">
        <w:rPr>
          <w:rtl w:val="0"/>
        </w:rPr>
        <w:t xml:space="preserve">1834</w:t>
      </w:r>
      <w:r w:rsidDel="00000000" w:rsidR="00000000" w:rsidRPr="00000000">
        <w:rPr>
          <w:vertAlign w:val="subscript"/>
          <w:rtl w:val="0"/>
        </w:rPr>
        <w:t xml:space="preserve">8</w:t>
      </w:r>
      <w:r w:rsidDel="00000000" w:rsidR="00000000" w:rsidRPr="00000000">
        <w:rPr>
          <w:rtl w:val="0"/>
        </w:rPr>
      </w:r>
    </w:p>
    <w:p w:rsidR="00000000" w:rsidDel="00000000" w:rsidP="00000000" w:rsidRDefault="00000000" w:rsidRPr="00000000" w14:paraId="0000019F">
      <w:pPr>
        <w:widowControl w:val="1"/>
        <w:numPr>
          <w:ilvl w:val="0"/>
          <w:numId w:val="16"/>
        </w:numPr>
        <w:spacing w:line="220" w:lineRule="auto"/>
        <w:ind w:left="720" w:hanging="360"/>
        <w:rPr/>
      </w:pPr>
      <w:r w:rsidDel="00000000" w:rsidR="00000000" w:rsidRPr="00000000">
        <w:rPr>
          <w:rtl w:val="0"/>
        </w:rPr>
        <w:t xml:space="preserve">1011</w:t>
      </w:r>
      <w:r w:rsidDel="00000000" w:rsidR="00000000" w:rsidRPr="00000000">
        <w:rPr>
          <w:vertAlign w:val="subscript"/>
          <w:rtl w:val="0"/>
        </w:rPr>
        <w:t xml:space="preserve">10</w:t>
      </w:r>
      <w:r w:rsidDel="00000000" w:rsidR="00000000" w:rsidRPr="00000000">
        <w:rPr>
          <w:rtl w:val="0"/>
        </w:rPr>
      </w:r>
    </w:p>
    <w:p w:rsidR="00000000" w:rsidDel="00000000" w:rsidP="00000000" w:rsidRDefault="00000000" w:rsidRPr="00000000" w14:paraId="000001A0">
      <w:pPr>
        <w:widowControl w:val="1"/>
        <w:numPr>
          <w:ilvl w:val="0"/>
          <w:numId w:val="16"/>
        </w:numPr>
        <w:spacing w:line="220" w:lineRule="auto"/>
        <w:ind w:left="720" w:hanging="360"/>
        <w:rPr/>
      </w:pPr>
      <w:r w:rsidDel="00000000" w:rsidR="00000000" w:rsidRPr="00000000">
        <w:rPr>
          <w:rtl w:val="0"/>
        </w:rPr>
        <w:t xml:space="preserve">1A00</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1A1">
      <w:pPr>
        <w:widowControl w:val="1"/>
        <w:numPr>
          <w:ilvl w:val="0"/>
          <w:numId w:val="16"/>
        </w:numPr>
        <w:spacing w:line="220" w:lineRule="auto"/>
        <w:ind w:left="720" w:hanging="360"/>
        <w:rPr/>
      </w:pPr>
      <w:r w:rsidDel="00000000" w:rsidR="00000000" w:rsidRPr="00000000">
        <w:rPr>
          <w:rtl w:val="0"/>
        </w:rPr>
        <w:t xml:space="preserve">22044</w:t>
      </w:r>
      <w:r w:rsidDel="00000000" w:rsidR="00000000" w:rsidRPr="00000000">
        <w:rPr>
          <w:vertAlign w:val="subscript"/>
          <w:rtl w:val="0"/>
        </w:rPr>
        <w:t xml:space="preserve">7</w:t>
      </w:r>
      <w:r w:rsidDel="00000000" w:rsidR="00000000" w:rsidRPr="00000000">
        <w:rPr>
          <w:rtl w:val="0"/>
        </w:rPr>
      </w:r>
    </w:p>
    <w:p w:rsidR="00000000" w:rsidDel="00000000" w:rsidP="00000000" w:rsidRDefault="00000000" w:rsidRPr="00000000" w14:paraId="000001A2">
      <w:pPr>
        <w:widowControl w:val="1"/>
        <w:numPr>
          <w:ilvl w:val="0"/>
          <w:numId w:val="16"/>
        </w:numPr>
        <w:spacing w:line="220" w:lineRule="auto"/>
        <w:ind w:left="720" w:hanging="360"/>
        <w:rPr/>
      </w:pPr>
      <w:r w:rsidDel="00000000" w:rsidR="00000000" w:rsidRPr="00000000">
        <w:rPr>
          <w:rtl w:val="0"/>
        </w:rPr>
        <w:t xml:space="preserve">55555</w:t>
      </w:r>
      <w:r w:rsidDel="00000000" w:rsidR="00000000" w:rsidRPr="00000000">
        <w:rPr>
          <w:vertAlign w:val="subscript"/>
          <w:rtl w:val="0"/>
        </w:rPr>
        <w:t xml:space="preserve">6</w:t>
      </w:r>
      <w:r w:rsidDel="00000000" w:rsidR="00000000" w:rsidRPr="00000000">
        <w:rPr>
          <w:rtl w:val="0"/>
        </w:rPr>
      </w:r>
    </w:p>
    <w:p w:rsidR="00000000" w:rsidDel="00000000" w:rsidP="00000000" w:rsidRDefault="00000000" w:rsidRPr="00000000" w14:paraId="000001A3">
      <w:pPr>
        <w:widowControl w:val="1"/>
        <w:numPr>
          <w:ilvl w:val="0"/>
          <w:numId w:val="16"/>
        </w:numPr>
        <w:spacing w:line="220" w:lineRule="auto"/>
        <w:ind w:left="720" w:hanging="360"/>
        <w:rPr/>
      </w:pPr>
      <w:r w:rsidDel="00000000" w:rsidR="00000000" w:rsidRPr="00000000">
        <w:rPr>
          <w:rtl w:val="0"/>
        </w:rPr>
        <w:t xml:space="preserve">XXXVII</w:t>
      </w:r>
    </w:p>
    <w:p w:rsidR="00000000" w:rsidDel="00000000" w:rsidP="00000000" w:rsidRDefault="00000000" w:rsidRPr="00000000" w14:paraId="000001A4">
      <w:pPr>
        <w:widowControl w:val="1"/>
        <w:numPr>
          <w:ilvl w:val="0"/>
          <w:numId w:val="16"/>
        </w:numPr>
        <w:spacing w:line="220" w:lineRule="auto"/>
        <w:ind w:left="720" w:hanging="360"/>
        <w:rPr/>
      </w:pPr>
      <w:r w:rsidDel="00000000" w:rsidR="00000000" w:rsidRPr="00000000">
        <w:rPr>
          <w:rtl w:val="0"/>
        </w:rPr>
        <w:t xml:space="preserve">CCLLXXII</w:t>
      </w:r>
    </w:p>
    <w:p w:rsidR="00000000" w:rsidDel="00000000" w:rsidP="00000000" w:rsidRDefault="00000000" w:rsidRPr="00000000" w14:paraId="000001A5">
      <w:pPr>
        <w:spacing w:line="220" w:lineRule="auto"/>
        <w:ind w:left="360" w:firstLine="0"/>
        <w:rPr/>
      </w:pPr>
      <w:r w:rsidDel="00000000" w:rsidR="00000000" w:rsidRPr="00000000">
        <w:rPr>
          <w:rtl w:val="0"/>
        </w:rPr>
      </w:r>
    </w:p>
    <w:p w:rsidR="00000000" w:rsidDel="00000000" w:rsidP="00000000" w:rsidRDefault="00000000" w:rsidRPr="00000000" w14:paraId="000001A6">
      <w:pPr>
        <w:widowControl w:val="1"/>
        <w:numPr>
          <w:ilvl w:val="0"/>
          <w:numId w:val="20"/>
        </w:numPr>
        <w:spacing w:line="220" w:lineRule="auto"/>
        <w:ind w:left="360" w:hanging="360"/>
        <w:rPr/>
      </w:pPr>
      <w:r w:rsidDel="00000000" w:rsidR="00000000" w:rsidRPr="00000000">
        <w:rPr>
          <w:rtl w:val="0"/>
        </w:rPr>
        <w:t xml:space="preserve">Вычислите разность чисел</w:t>
      </w:r>
    </w:p>
    <w:p w:rsidR="00000000" w:rsidDel="00000000" w:rsidP="00000000" w:rsidRDefault="00000000" w:rsidRPr="00000000" w14:paraId="000001A7">
      <w:pPr>
        <w:widowControl w:val="1"/>
        <w:numPr>
          <w:ilvl w:val="0"/>
          <w:numId w:val="11"/>
        </w:numPr>
        <w:spacing w:line="220" w:lineRule="auto"/>
        <w:ind w:left="709" w:hanging="360"/>
        <w:rPr/>
      </w:pPr>
      <w:r w:rsidDel="00000000" w:rsidR="00000000" w:rsidRPr="00000000">
        <w:rPr>
          <w:rtl w:val="0"/>
        </w:rPr>
        <w:t xml:space="preserve">256</w:t>
      </w:r>
      <w:r w:rsidDel="00000000" w:rsidR="00000000" w:rsidRPr="00000000">
        <w:rPr>
          <w:vertAlign w:val="subscript"/>
          <w:rtl w:val="0"/>
        </w:rPr>
        <w:t xml:space="preserve">16</w:t>
      </w:r>
      <w:r w:rsidDel="00000000" w:rsidR="00000000" w:rsidRPr="00000000">
        <w:rPr>
          <w:rtl w:val="0"/>
        </w:rPr>
        <w:t xml:space="preserve"> и 77</w:t>
      </w:r>
      <w:r w:rsidDel="00000000" w:rsidR="00000000" w:rsidRPr="00000000">
        <w:rPr>
          <w:vertAlign w:val="subscript"/>
          <w:rtl w:val="0"/>
        </w:rPr>
        <w:t xml:space="preserve">16</w:t>
      </w:r>
      <w:r w:rsidDel="00000000" w:rsidR="00000000" w:rsidRPr="00000000">
        <w:rPr>
          <w:rtl w:val="0"/>
        </w:rPr>
      </w:r>
    </w:p>
    <w:p w:rsidR="00000000" w:rsidDel="00000000" w:rsidP="00000000" w:rsidRDefault="00000000" w:rsidRPr="00000000" w14:paraId="000001A8">
      <w:pPr>
        <w:widowControl w:val="1"/>
        <w:numPr>
          <w:ilvl w:val="0"/>
          <w:numId w:val="11"/>
        </w:numPr>
        <w:spacing w:line="220" w:lineRule="auto"/>
        <w:ind w:left="709" w:hanging="360"/>
        <w:rPr/>
      </w:pPr>
      <w:r w:rsidDel="00000000" w:rsidR="00000000" w:rsidRPr="00000000">
        <w:rPr>
          <w:rtl w:val="0"/>
        </w:rPr>
        <w:t xml:space="preserve">100100</w:t>
      </w:r>
      <w:r w:rsidDel="00000000" w:rsidR="00000000" w:rsidRPr="00000000">
        <w:rPr>
          <w:vertAlign w:val="subscript"/>
          <w:rtl w:val="0"/>
        </w:rPr>
        <w:t xml:space="preserve">2</w:t>
      </w:r>
      <w:r w:rsidDel="00000000" w:rsidR="00000000" w:rsidRPr="00000000">
        <w:rPr>
          <w:rtl w:val="0"/>
        </w:rPr>
        <w:t xml:space="preserve"> и 1011</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1A9">
      <w:pPr>
        <w:widowControl w:val="1"/>
        <w:numPr>
          <w:ilvl w:val="0"/>
          <w:numId w:val="11"/>
        </w:numPr>
        <w:spacing w:line="220" w:lineRule="auto"/>
        <w:ind w:left="709" w:hanging="360"/>
        <w:rPr/>
      </w:pPr>
      <w:r w:rsidDel="00000000" w:rsidR="00000000" w:rsidRPr="00000000">
        <w:rPr>
          <w:rtl w:val="0"/>
        </w:rPr>
        <w:t xml:space="preserve">512</w:t>
      </w:r>
      <w:r w:rsidDel="00000000" w:rsidR="00000000" w:rsidRPr="00000000">
        <w:rPr>
          <w:vertAlign w:val="subscript"/>
          <w:rtl w:val="0"/>
        </w:rPr>
        <w:t xml:space="preserve">8</w:t>
      </w:r>
      <w:r w:rsidDel="00000000" w:rsidR="00000000" w:rsidRPr="00000000">
        <w:rPr>
          <w:rtl w:val="0"/>
        </w:rPr>
        <w:t xml:space="preserve"> и 14</w:t>
      </w:r>
      <w:r w:rsidDel="00000000" w:rsidR="00000000" w:rsidRPr="00000000">
        <w:rPr>
          <w:vertAlign w:val="subscript"/>
          <w:rtl w:val="0"/>
        </w:rPr>
        <w:t xml:space="preserve">8</w:t>
      </w:r>
      <w:r w:rsidDel="00000000" w:rsidR="00000000" w:rsidRPr="00000000">
        <w:rPr>
          <w:rtl w:val="0"/>
        </w:rPr>
      </w:r>
    </w:p>
    <w:p w:rsidR="00000000" w:rsidDel="00000000" w:rsidP="00000000" w:rsidRDefault="00000000" w:rsidRPr="00000000" w14:paraId="000001AA">
      <w:pPr>
        <w:jc w:val="center"/>
        <w:rPr/>
      </w:pPr>
      <w:r w:rsidDel="00000000" w:rsidR="00000000" w:rsidRPr="00000000">
        <w:rPr>
          <w:rtl w:val="0"/>
        </w:rPr>
      </w:r>
    </w:p>
    <w:p w:rsidR="00000000" w:rsidDel="00000000" w:rsidP="00000000" w:rsidRDefault="00000000" w:rsidRPr="00000000" w14:paraId="000001AB">
      <w:pPr>
        <w:numPr>
          <w:ilvl w:val="0"/>
          <w:numId w:val="20"/>
        </w:numPr>
        <w:ind w:left="360" w:hanging="360"/>
        <w:rPr/>
      </w:pPr>
      <w:r w:rsidDel="00000000" w:rsidR="00000000" w:rsidRPr="00000000">
        <w:rPr>
          <w:rtl w:val="0"/>
        </w:rPr>
        <w:t xml:space="preserve">Запишите ряд чисел от 100</w:t>
      </w:r>
      <w:r w:rsidDel="00000000" w:rsidR="00000000" w:rsidRPr="00000000">
        <w:rPr>
          <w:vertAlign w:val="subscript"/>
          <w:rtl w:val="0"/>
        </w:rPr>
        <w:t xml:space="preserve">8</w:t>
      </w:r>
      <w:r w:rsidDel="00000000" w:rsidR="00000000" w:rsidRPr="00000000">
        <w:rPr>
          <w:rtl w:val="0"/>
        </w:rPr>
        <w:t xml:space="preserve"> до 115</w:t>
      </w:r>
      <w:r w:rsidDel="00000000" w:rsidR="00000000" w:rsidRPr="00000000">
        <w:rPr>
          <w:vertAlign w:val="subscript"/>
          <w:rtl w:val="0"/>
        </w:rPr>
        <w:t xml:space="preserve">8</w:t>
      </w:r>
      <w:r w:rsidDel="00000000" w:rsidR="00000000" w:rsidRPr="00000000">
        <w:rPr>
          <w:rtl w:val="0"/>
        </w:rPr>
        <w:t xml:space="preserve"> в 8-ричной системе счисления.</w:t>
      </w:r>
    </w:p>
    <w:p w:rsidR="00000000" w:rsidDel="00000000" w:rsidP="00000000" w:rsidRDefault="00000000" w:rsidRPr="00000000" w14:paraId="000001AC">
      <w:pPr>
        <w:widowControl w:val="1"/>
        <w:ind w:left="360" w:firstLine="0"/>
        <w:rPr/>
      </w:pPr>
      <w:r w:rsidDel="00000000" w:rsidR="00000000" w:rsidRPr="00000000">
        <w:rPr>
          <w:rtl w:val="0"/>
        </w:rPr>
      </w:r>
    </w:p>
    <w:p w:rsidR="00000000" w:rsidDel="00000000" w:rsidP="00000000" w:rsidRDefault="00000000" w:rsidRPr="00000000" w14:paraId="000001AD">
      <w:pPr>
        <w:widowControl w:val="1"/>
        <w:ind w:left="360" w:firstLine="0"/>
        <w:jc w:val="center"/>
        <w:rPr/>
      </w:pPr>
      <w:r w:rsidDel="00000000" w:rsidR="00000000" w:rsidRPr="00000000">
        <w:rPr>
          <w:b w:val="1"/>
          <w:rtl w:val="0"/>
        </w:rPr>
        <w:t xml:space="preserve">Контрольная работа </w:t>
      </w:r>
      <w:r w:rsidDel="00000000" w:rsidR="00000000" w:rsidRPr="00000000">
        <w:rPr>
          <w:rtl w:val="0"/>
        </w:rPr>
        <w:t xml:space="preserve">по теме «Представление информации в компьютере»</w:t>
      </w:r>
    </w:p>
    <w:p w:rsidR="00000000" w:rsidDel="00000000" w:rsidP="00000000" w:rsidRDefault="00000000" w:rsidRPr="00000000" w14:paraId="000001AE">
      <w:pPr>
        <w:widowControl w:val="1"/>
        <w:ind w:left="360" w:firstLine="0"/>
        <w:rPr/>
      </w:pPr>
      <w:r w:rsidDel="00000000" w:rsidR="00000000" w:rsidRPr="00000000">
        <w:rPr>
          <w:rtl w:val="0"/>
        </w:rPr>
      </w:r>
    </w:p>
    <w:p w:rsidR="00000000" w:rsidDel="00000000" w:rsidP="00000000" w:rsidRDefault="00000000" w:rsidRPr="00000000" w14:paraId="000001AF">
      <w:pPr>
        <w:widowControl w:val="1"/>
        <w:ind w:left="360" w:firstLine="0"/>
        <w:rPr/>
      </w:pPr>
      <w:r w:rsidDel="00000000" w:rsidR="00000000" w:rsidRPr="00000000">
        <w:rPr>
          <w:rtl w:val="0"/>
        </w:rPr>
        <w:t xml:space="preserve">1 вариант</w:t>
      </w:r>
    </w:p>
    <w:p w:rsidR="00000000" w:rsidDel="00000000" w:rsidP="00000000" w:rsidRDefault="00000000" w:rsidRPr="00000000" w14:paraId="000001B0">
      <w:pPr>
        <w:rPr/>
      </w:pPr>
      <w:r w:rsidDel="00000000" w:rsidR="00000000" w:rsidRPr="00000000">
        <w:rPr>
          <w:rtl w:val="0"/>
        </w:rPr>
        <w:t xml:space="preserve">1.Автоматическое устройство осуществило перекодировку информационного сообщения на русском языке, первоначально записанного в 16-битном коде Unicode, в 8-битную кодировку КОИ-8. При этом информационное сообщение уменьшилось на 480 бит. Какова длина сообщения в символах? </w:t>
      </w:r>
    </w:p>
    <w:p w:rsidR="00000000" w:rsidDel="00000000" w:rsidP="00000000" w:rsidRDefault="00000000" w:rsidRPr="00000000" w14:paraId="000001B1">
      <w:pPr>
        <w:rPr/>
      </w:pPr>
      <w:r w:rsidDel="00000000" w:rsidR="00000000" w:rsidRPr="00000000">
        <w:rPr>
          <w:rtl w:val="0"/>
        </w:rPr>
        <w:t xml:space="preserve">1) 30              2) 60                 3) 120                4) 480</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2.Сколько единиц в двоичной записи десятичного числа 194,5?</w:t>
      </w:r>
    </w:p>
    <w:tbl>
      <w:tblPr>
        <w:tblStyle w:val="Table5"/>
        <w:tblW w:w="9524.0" w:type="dxa"/>
        <w:jc w:val="left"/>
        <w:tblInd w:w="-108.0" w:type="dxa"/>
        <w:tblLayout w:type="fixed"/>
        <w:tblLook w:val="0000"/>
      </w:tblPr>
      <w:tblGrid>
        <w:gridCol w:w="416"/>
        <w:gridCol w:w="1965"/>
        <w:gridCol w:w="416"/>
        <w:gridCol w:w="1965"/>
        <w:gridCol w:w="416"/>
        <w:gridCol w:w="1965"/>
        <w:gridCol w:w="416"/>
        <w:gridCol w:w="1965"/>
        <w:tblGridChange w:id="0">
          <w:tblGrid>
            <w:gridCol w:w="416"/>
            <w:gridCol w:w="1965"/>
            <w:gridCol w:w="416"/>
            <w:gridCol w:w="1965"/>
            <w:gridCol w:w="416"/>
            <w:gridCol w:w="1965"/>
            <w:gridCol w:w="416"/>
            <w:gridCol w:w="1965"/>
          </w:tblGrid>
        </w:tblGridChange>
      </w:tblGrid>
      <w:tr>
        <w:trPr>
          <w:cantSplit w:val="0"/>
          <w:tblHeader w:val="0"/>
        </w:trPr>
        <w:tc>
          <w:tcPr>
            <w:shd w:fill="auto" w:val="clear"/>
          </w:tcPr>
          <w:p w:rsidR="00000000" w:rsidDel="00000000" w:rsidP="00000000" w:rsidRDefault="00000000" w:rsidRPr="00000000" w14:paraId="000001B4">
            <w:pPr>
              <w:rPr/>
            </w:pPr>
            <w:r w:rsidDel="00000000" w:rsidR="00000000" w:rsidRPr="00000000">
              <w:rPr>
                <w:rtl w:val="0"/>
              </w:rPr>
              <w:t xml:space="preserve">1)</w:t>
            </w:r>
          </w:p>
        </w:tc>
        <w:tc>
          <w:tcPr>
            <w:shd w:fill="auto" w:val="clear"/>
          </w:tcPr>
          <w:p w:rsidR="00000000" w:rsidDel="00000000" w:rsidP="00000000" w:rsidRDefault="00000000" w:rsidRPr="00000000" w14:paraId="000001B5">
            <w:pPr>
              <w:rPr/>
            </w:pPr>
            <w:r w:rsidDel="00000000" w:rsidR="00000000" w:rsidRPr="00000000">
              <w:rPr>
                <w:rtl w:val="0"/>
              </w:rPr>
              <w:t xml:space="preserve">5</w:t>
            </w:r>
          </w:p>
        </w:tc>
        <w:tc>
          <w:tcPr>
            <w:shd w:fill="auto" w:val="clear"/>
          </w:tcPr>
          <w:p w:rsidR="00000000" w:rsidDel="00000000" w:rsidP="00000000" w:rsidRDefault="00000000" w:rsidRPr="00000000" w14:paraId="000001B6">
            <w:pPr>
              <w:rPr/>
            </w:pPr>
            <w:r w:rsidDel="00000000" w:rsidR="00000000" w:rsidRPr="00000000">
              <w:rPr>
                <w:rtl w:val="0"/>
              </w:rPr>
              <w:t xml:space="preserve">2)</w:t>
            </w:r>
          </w:p>
        </w:tc>
        <w:tc>
          <w:tcPr>
            <w:shd w:fill="auto" w:val="clear"/>
          </w:tcPr>
          <w:p w:rsidR="00000000" w:rsidDel="00000000" w:rsidP="00000000" w:rsidRDefault="00000000" w:rsidRPr="00000000" w14:paraId="000001B7">
            <w:pPr>
              <w:rPr/>
            </w:pPr>
            <w:r w:rsidDel="00000000" w:rsidR="00000000" w:rsidRPr="00000000">
              <w:rPr>
                <w:rtl w:val="0"/>
              </w:rPr>
              <w:t xml:space="preserve">6</w:t>
            </w:r>
          </w:p>
        </w:tc>
        <w:tc>
          <w:tcPr>
            <w:shd w:fill="auto" w:val="clear"/>
          </w:tcPr>
          <w:p w:rsidR="00000000" w:rsidDel="00000000" w:rsidP="00000000" w:rsidRDefault="00000000" w:rsidRPr="00000000" w14:paraId="000001B8">
            <w:pPr>
              <w:rPr/>
            </w:pPr>
            <w:r w:rsidDel="00000000" w:rsidR="00000000" w:rsidRPr="00000000">
              <w:rPr>
                <w:rtl w:val="0"/>
              </w:rPr>
              <w:t xml:space="preserve">3)</w:t>
            </w:r>
          </w:p>
        </w:tc>
        <w:tc>
          <w:tcPr>
            <w:shd w:fill="auto" w:val="clear"/>
          </w:tcPr>
          <w:p w:rsidR="00000000" w:rsidDel="00000000" w:rsidP="00000000" w:rsidRDefault="00000000" w:rsidRPr="00000000" w14:paraId="000001B9">
            <w:pPr>
              <w:rPr/>
            </w:pPr>
            <w:r w:rsidDel="00000000" w:rsidR="00000000" w:rsidRPr="00000000">
              <w:rPr>
                <w:rtl w:val="0"/>
              </w:rPr>
              <w:t xml:space="preserve">3</w:t>
            </w:r>
          </w:p>
        </w:tc>
        <w:tc>
          <w:tcPr>
            <w:shd w:fill="auto" w:val="clear"/>
          </w:tcPr>
          <w:p w:rsidR="00000000" w:rsidDel="00000000" w:rsidP="00000000" w:rsidRDefault="00000000" w:rsidRPr="00000000" w14:paraId="000001BA">
            <w:pPr>
              <w:rPr/>
            </w:pPr>
            <w:r w:rsidDel="00000000" w:rsidR="00000000" w:rsidRPr="00000000">
              <w:rPr>
                <w:rtl w:val="0"/>
              </w:rPr>
              <w:t xml:space="preserve">4)</w:t>
            </w:r>
          </w:p>
        </w:tc>
        <w:tc>
          <w:tcPr>
            <w:shd w:fill="auto" w:val="clear"/>
          </w:tcPr>
          <w:p w:rsidR="00000000" w:rsidDel="00000000" w:rsidP="00000000" w:rsidRDefault="00000000" w:rsidRPr="00000000" w14:paraId="000001BB">
            <w:pPr>
              <w:rPr/>
            </w:pPr>
            <w:r w:rsidDel="00000000" w:rsidR="00000000" w:rsidRPr="00000000">
              <w:rPr>
                <w:rtl w:val="0"/>
              </w:rPr>
              <w:t xml:space="preserve">4</w:t>
            </w:r>
          </w:p>
        </w:tc>
      </w:tr>
    </w:tbl>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3.Вычислите сумму чисел </w:t>
      </w:r>
      <w:r w:rsidDel="00000000" w:rsidR="00000000" w:rsidRPr="00000000">
        <w:rPr>
          <w:i w:val="1"/>
          <w:rtl w:val="0"/>
        </w:rPr>
        <w:t xml:space="preserve">x</w:t>
      </w:r>
      <w:r w:rsidDel="00000000" w:rsidR="00000000" w:rsidRPr="00000000">
        <w:rPr>
          <w:rtl w:val="0"/>
        </w:rPr>
        <w:t xml:space="preserve"> и </w:t>
      </w:r>
      <w:r w:rsidDel="00000000" w:rsidR="00000000" w:rsidRPr="00000000">
        <w:rPr>
          <w:i w:val="1"/>
          <w:rtl w:val="0"/>
        </w:rPr>
        <w:t xml:space="preserve">y</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при </w:t>
      </w:r>
      <w:r w:rsidDel="00000000" w:rsidR="00000000" w:rsidRPr="00000000">
        <w:rPr>
          <w:i w:val="1"/>
          <w:rtl w:val="0"/>
        </w:rPr>
        <w:t xml:space="preserve">x </w:t>
      </w:r>
      <w:r w:rsidDel="00000000" w:rsidR="00000000" w:rsidRPr="00000000">
        <w:rPr>
          <w:rtl w:val="0"/>
        </w:rPr>
        <w:t xml:space="preserve">= A6</w:t>
      </w:r>
      <w:r w:rsidDel="00000000" w:rsidR="00000000" w:rsidRPr="00000000">
        <w:rPr>
          <w:vertAlign w:val="subscript"/>
          <w:rtl w:val="0"/>
        </w:rPr>
        <w:t xml:space="preserve">16</w:t>
      </w:r>
      <w:r w:rsidDel="00000000" w:rsidR="00000000" w:rsidRPr="00000000">
        <w:rPr>
          <w:rtl w:val="0"/>
        </w:rPr>
        <w:t xml:space="preserve">, </w:t>
      </w:r>
      <w:r w:rsidDel="00000000" w:rsidR="00000000" w:rsidRPr="00000000">
        <w:rPr>
          <w:i w:val="1"/>
          <w:rtl w:val="0"/>
        </w:rPr>
        <w:t xml:space="preserve">y </w:t>
      </w:r>
      <w:r w:rsidDel="00000000" w:rsidR="00000000" w:rsidRPr="00000000">
        <w:rPr>
          <w:rtl w:val="0"/>
        </w:rPr>
        <w:t xml:space="preserve">= 75</w:t>
      </w:r>
      <w:r w:rsidDel="00000000" w:rsidR="00000000" w:rsidRPr="00000000">
        <w:rPr>
          <w:vertAlign w:val="subscript"/>
          <w:rtl w:val="0"/>
        </w:rPr>
        <w:t xml:space="preserve">8</w:t>
      </w:r>
      <w:r w:rsidDel="00000000" w:rsidR="00000000" w:rsidRPr="00000000">
        <w:rPr>
          <w:rtl w:val="0"/>
        </w:rPr>
        <w:t xml:space="preserve">. Результат представьте в двоичной системе счисления.</w:t>
      </w:r>
    </w:p>
    <w:p w:rsidR="00000000" w:rsidDel="00000000" w:rsidP="00000000" w:rsidRDefault="00000000" w:rsidRPr="00000000" w14:paraId="000001BE">
      <w:pPr>
        <w:tabs>
          <w:tab w:val="left" w:pos="416"/>
        </w:tabs>
        <w:rPr/>
      </w:pPr>
      <w:r w:rsidDel="00000000" w:rsidR="00000000" w:rsidRPr="00000000">
        <w:rPr>
          <w:rtl w:val="0"/>
        </w:rPr>
        <w:t xml:space="preserve">1)</w:t>
        <w:tab/>
        <w:t xml:space="preserve">11011011</w:t>
      </w:r>
      <w:r w:rsidDel="00000000" w:rsidR="00000000" w:rsidRPr="00000000">
        <w:rPr>
          <w:vertAlign w:val="subscript"/>
          <w:rtl w:val="0"/>
        </w:rPr>
        <w:t xml:space="preserve">2</w:t>
        <w:tab/>
      </w:r>
      <w:r w:rsidDel="00000000" w:rsidR="00000000" w:rsidRPr="00000000">
        <w:rPr>
          <w:rtl w:val="0"/>
        </w:rPr>
        <w:t xml:space="preserve">2)</w:t>
        <w:tab/>
        <w:t xml:space="preserve">11110001</w:t>
      </w:r>
      <w:r w:rsidDel="00000000" w:rsidR="00000000" w:rsidRPr="00000000">
        <w:rPr>
          <w:vertAlign w:val="subscript"/>
          <w:rtl w:val="0"/>
        </w:rPr>
        <w:t xml:space="preserve">2</w:t>
        <w:tab/>
      </w:r>
      <w:r w:rsidDel="00000000" w:rsidR="00000000" w:rsidRPr="00000000">
        <w:rPr>
          <w:rtl w:val="0"/>
        </w:rPr>
        <w:t xml:space="preserve">3)</w:t>
        <w:tab/>
        <w:t xml:space="preserve">11100011</w:t>
      </w:r>
      <w:r w:rsidDel="00000000" w:rsidR="00000000" w:rsidRPr="00000000">
        <w:rPr>
          <w:vertAlign w:val="subscript"/>
          <w:rtl w:val="0"/>
        </w:rPr>
        <w:t xml:space="preserve">2</w:t>
        <w:tab/>
      </w:r>
      <w:r w:rsidDel="00000000" w:rsidR="00000000" w:rsidRPr="00000000">
        <w:rPr>
          <w:rtl w:val="0"/>
        </w:rPr>
        <w:t xml:space="preserve">4)</w:t>
        <w:tab/>
        <w:t xml:space="preserve">10010011</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4. Для хранения растрового изображения размером 32</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32 пикселя отвели 512 байтов памяти. Каково максимально возможное число цветов в палитре изображения?</w:t>
      </w:r>
    </w:p>
    <w:p w:rsidR="00000000" w:rsidDel="00000000" w:rsidP="00000000" w:rsidRDefault="00000000" w:rsidRPr="00000000" w14:paraId="000001C1">
      <w:pPr>
        <w:rPr/>
      </w:pPr>
      <w:r w:rsidDel="00000000" w:rsidR="00000000" w:rsidRPr="00000000">
        <w:rPr>
          <w:rtl w:val="0"/>
        </w:rPr>
        <w:t xml:space="preserve"> </w:t>
      </w:r>
    </w:p>
    <w:tbl>
      <w:tblPr>
        <w:tblStyle w:val="Table6"/>
        <w:tblW w:w="9524.0" w:type="dxa"/>
        <w:jc w:val="left"/>
        <w:tblInd w:w="-108.0" w:type="dxa"/>
        <w:tblLayout w:type="fixed"/>
        <w:tblLook w:val="0000"/>
      </w:tblPr>
      <w:tblGrid>
        <w:gridCol w:w="416"/>
        <w:gridCol w:w="1967"/>
        <w:gridCol w:w="416"/>
        <w:gridCol w:w="1964"/>
        <w:gridCol w:w="416"/>
        <w:gridCol w:w="1965"/>
        <w:gridCol w:w="416"/>
        <w:gridCol w:w="1964"/>
        <w:tblGridChange w:id="0">
          <w:tblGrid>
            <w:gridCol w:w="416"/>
            <w:gridCol w:w="1967"/>
            <w:gridCol w:w="416"/>
            <w:gridCol w:w="1964"/>
            <w:gridCol w:w="416"/>
            <w:gridCol w:w="1965"/>
            <w:gridCol w:w="416"/>
            <w:gridCol w:w="1964"/>
          </w:tblGrid>
        </w:tblGridChange>
      </w:tblGrid>
      <w:tr>
        <w:trPr>
          <w:cantSplit w:val="0"/>
          <w:tblHeader w:val="0"/>
        </w:trPr>
        <w:tc>
          <w:tcPr>
            <w:shd w:fill="auto" w:val="clear"/>
          </w:tcPr>
          <w:p w:rsidR="00000000" w:rsidDel="00000000" w:rsidP="00000000" w:rsidRDefault="00000000" w:rsidRPr="00000000" w14:paraId="000001C2">
            <w:pPr>
              <w:rPr/>
            </w:pPr>
            <w:r w:rsidDel="00000000" w:rsidR="00000000" w:rsidRPr="00000000">
              <w:rPr>
                <w:rtl w:val="0"/>
              </w:rPr>
              <w:t xml:space="preserve">1)</w:t>
            </w:r>
          </w:p>
        </w:tc>
        <w:tc>
          <w:tcPr>
            <w:shd w:fill="auto" w:val="clear"/>
          </w:tcPr>
          <w:p w:rsidR="00000000" w:rsidDel="00000000" w:rsidP="00000000" w:rsidRDefault="00000000" w:rsidRPr="00000000" w14:paraId="000001C3">
            <w:pPr>
              <w:rPr/>
            </w:pPr>
            <w:r w:rsidDel="00000000" w:rsidR="00000000" w:rsidRPr="00000000">
              <w:rPr>
                <w:rtl w:val="0"/>
              </w:rPr>
              <w:t xml:space="preserve">256</w:t>
            </w:r>
          </w:p>
          <w:p w:rsidR="00000000" w:rsidDel="00000000" w:rsidP="00000000" w:rsidRDefault="00000000" w:rsidRPr="00000000" w14:paraId="000001C4">
            <w:pPr>
              <w:rPr/>
            </w:pPr>
            <w:r w:rsidDel="00000000" w:rsidR="00000000" w:rsidRPr="00000000">
              <w:rPr>
                <w:rtl w:val="0"/>
              </w:rPr>
            </w:r>
          </w:p>
        </w:tc>
        <w:tc>
          <w:tcPr>
            <w:shd w:fill="auto" w:val="clear"/>
          </w:tcPr>
          <w:p w:rsidR="00000000" w:rsidDel="00000000" w:rsidP="00000000" w:rsidRDefault="00000000" w:rsidRPr="00000000" w14:paraId="000001C5">
            <w:pPr>
              <w:rPr/>
            </w:pPr>
            <w:r w:rsidDel="00000000" w:rsidR="00000000" w:rsidRPr="00000000">
              <w:rPr>
                <w:rtl w:val="0"/>
              </w:rPr>
              <w:t xml:space="preserve">2)</w:t>
            </w:r>
          </w:p>
        </w:tc>
        <w:tc>
          <w:tcPr>
            <w:shd w:fill="auto" w:val="clear"/>
          </w:tcPr>
          <w:p w:rsidR="00000000" w:rsidDel="00000000" w:rsidP="00000000" w:rsidRDefault="00000000" w:rsidRPr="00000000" w14:paraId="000001C6">
            <w:pPr>
              <w:rPr/>
            </w:pPr>
            <w:r w:rsidDel="00000000" w:rsidR="00000000" w:rsidRPr="00000000">
              <w:rPr>
                <w:rtl w:val="0"/>
              </w:rPr>
              <w:t xml:space="preserve">2</w:t>
            </w:r>
          </w:p>
        </w:tc>
        <w:tc>
          <w:tcPr>
            <w:shd w:fill="auto" w:val="clear"/>
          </w:tcPr>
          <w:p w:rsidR="00000000" w:rsidDel="00000000" w:rsidP="00000000" w:rsidRDefault="00000000" w:rsidRPr="00000000" w14:paraId="000001C7">
            <w:pPr>
              <w:rPr/>
            </w:pPr>
            <w:r w:rsidDel="00000000" w:rsidR="00000000" w:rsidRPr="00000000">
              <w:rPr>
                <w:rtl w:val="0"/>
              </w:rPr>
              <w:t xml:space="preserve">3)</w:t>
            </w:r>
          </w:p>
        </w:tc>
        <w:tc>
          <w:tcPr>
            <w:shd w:fill="auto" w:val="clear"/>
          </w:tcPr>
          <w:p w:rsidR="00000000" w:rsidDel="00000000" w:rsidP="00000000" w:rsidRDefault="00000000" w:rsidRPr="00000000" w14:paraId="000001C8">
            <w:pPr>
              <w:rPr/>
            </w:pPr>
            <w:r w:rsidDel="00000000" w:rsidR="00000000" w:rsidRPr="00000000">
              <w:rPr>
                <w:rtl w:val="0"/>
              </w:rPr>
              <w:t xml:space="preserve">16</w:t>
            </w:r>
          </w:p>
        </w:tc>
        <w:tc>
          <w:tcPr>
            <w:shd w:fill="auto" w:val="clear"/>
          </w:tcPr>
          <w:p w:rsidR="00000000" w:rsidDel="00000000" w:rsidP="00000000" w:rsidRDefault="00000000" w:rsidRPr="00000000" w14:paraId="000001C9">
            <w:pPr>
              <w:rPr/>
            </w:pPr>
            <w:r w:rsidDel="00000000" w:rsidR="00000000" w:rsidRPr="00000000">
              <w:rPr>
                <w:rtl w:val="0"/>
              </w:rPr>
              <w:t xml:space="preserve">4)</w:t>
            </w:r>
          </w:p>
        </w:tc>
        <w:tc>
          <w:tcPr>
            <w:shd w:fill="auto" w:val="clear"/>
          </w:tcPr>
          <w:p w:rsidR="00000000" w:rsidDel="00000000" w:rsidP="00000000" w:rsidRDefault="00000000" w:rsidRPr="00000000" w14:paraId="000001CA">
            <w:pPr>
              <w:rPr/>
            </w:pPr>
            <w:r w:rsidDel="00000000" w:rsidR="00000000" w:rsidRPr="00000000">
              <w:rPr>
                <w:rtl w:val="0"/>
              </w:rPr>
              <w:t xml:space="preserve">4</w:t>
            </w:r>
          </w:p>
        </w:tc>
      </w:tr>
    </w:tbl>
    <w:p w:rsidR="00000000" w:rsidDel="00000000" w:rsidP="00000000" w:rsidRDefault="00000000" w:rsidRPr="00000000" w14:paraId="000001CB">
      <w:pPr>
        <w:rPr/>
      </w:pPr>
      <w:r w:rsidDel="00000000" w:rsidR="00000000" w:rsidRPr="00000000">
        <w:rPr>
          <w:rtl w:val="0"/>
        </w:rPr>
        <w:t xml:space="preserve">5. Расположите числа в порядке возрастания, ответ аргументируйте 6Е</w:t>
      </w:r>
      <w:r w:rsidDel="00000000" w:rsidR="00000000" w:rsidRPr="00000000">
        <w:rPr>
          <w:vertAlign w:val="subscript"/>
          <w:rtl w:val="0"/>
        </w:rPr>
        <w:t xml:space="preserve">16</w:t>
      </w:r>
      <w:r w:rsidDel="00000000" w:rsidR="00000000" w:rsidRPr="00000000">
        <w:rPr>
          <w:rtl w:val="0"/>
        </w:rPr>
        <w:t xml:space="preserve">, 142</w:t>
      </w:r>
      <w:r w:rsidDel="00000000" w:rsidR="00000000" w:rsidRPr="00000000">
        <w:rPr>
          <w:vertAlign w:val="subscript"/>
          <w:rtl w:val="0"/>
        </w:rPr>
        <w:t xml:space="preserve">8</w:t>
      </w:r>
      <w:r w:rsidDel="00000000" w:rsidR="00000000" w:rsidRPr="00000000">
        <w:rPr>
          <w:rtl w:val="0"/>
        </w:rPr>
        <w:t xml:space="preserve">, 1101001</w:t>
      </w:r>
      <w:r w:rsidDel="00000000" w:rsidR="00000000" w:rsidRPr="00000000">
        <w:rPr>
          <w:vertAlign w:val="subscript"/>
          <w:rtl w:val="0"/>
        </w:rPr>
        <w:t xml:space="preserve">2</w:t>
      </w:r>
      <w:r w:rsidDel="00000000" w:rsidR="00000000" w:rsidRPr="00000000">
        <w:rPr>
          <w:rtl w:val="0"/>
        </w:rPr>
        <w:t xml:space="preserve">, 100</w:t>
      </w:r>
      <w:r w:rsidDel="00000000" w:rsidR="00000000" w:rsidRPr="00000000">
        <w:rPr>
          <w:vertAlign w:val="subscript"/>
          <w:rtl w:val="0"/>
        </w:rPr>
        <w:t xml:space="preserve">10</w:t>
      </w:r>
      <w:r w:rsidDel="00000000" w:rsidR="00000000" w:rsidRPr="00000000">
        <w:rPr>
          <w:rtl w:val="0"/>
        </w:rPr>
        <w:t xml:space="preserve">.</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6. Десятичное число 59 эквивалентно числу 214 в некоторой другой системе счисления. Найдите основания этой системы.</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7. Переведите число из одной системы счисления в другую:</w:t>
        <w:br w:type="textWrapping"/>
        <w:t xml:space="preserve">А) 10110</w:t>
      </w:r>
      <w:r w:rsidDel="00000000" w:rsidR="00000000" w:rsidRPr="00000000">
        <w:rPr>
          <w:vertAlign w:val="subscript"/>
          <w:rtl w:val="0"/>
        </w:rPr>
        <w:t xml:space="preserve">2</w:t>
      </w:r>
      <w:r w:rsidDel="00000000" w:rsidR="00000000" w:rsidRPr="00000000">
        <w:rPr>
          <w:rFonts w:ascii="Gungsuh" w:cs="Gungsuh" w:eastAsia="Gungsuh" w:hAnsi="Gungsuh"/>
          <w:rtl w:val="0"/>
        </w:rPr>
        <w:t xml:space="preserve"> →Х</w:t>
      </w:r>
      <w:r w:rsidDel="00000000" w:rsidR="00000000" w:rsidRPr="00000000">
        <w:rPr>
          <w:vertAlign w:val="subscript"/>
          <w:rtl w:val="0"/>
        </w:rPr>
        <w:t xml:space="preserve">10</w:t>
      </w:r>
      <w:r w:rsidDel="00000000" w:rsidR="00000000" w:rsidRPr="00000000">
        <w:rPr>
          <w:rtl w:val="0"/>
        </w:rPr>
        <w:br w:type="textWrapping"/>
        <w:t xml:space="preserve">Б) 207</w:t>
      </w:r>
      <w:r w:rsidDel="00000000" w:rsidR="00000000" w:rsidRPr="00000000">
        <w:rPr>
          <w:vertAlign w:val="subscript"/>
          <w:rtl w:val="0"/>
        </w:rPr>
        <w:t xml:space="preserve">8</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10</w:t>
      </w:r>
      <w:r w:rsidDel="00000000" w:rsidR="00000000" w:rsidRPr="00000000">
        <w:rPr>
          <w:rtl w:val="0"/>
        </w:rPr>
        <w:br w:type="textWrapping"/>
        <w:t xml:space="preserve">В) 2F5</w:t>
      </w:r>
      <w:r w:rsidDel="00000000" w:rsidR="00000000" w:rsidRPr="00000000">
        <w:rPr>
          <w:vertAlign w:val="subscript"/>
          <w:rtl w:val="0"/>
        </w:rPr>
        <w:t xml:space="preserve">16</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10</w:t>
      </w:r>
      <w:r w:rsidDel="00000000" w:rsidR="00000000" w:rsidRPr="00000000">
        <w:rPr>
          <w:rtl w:val="0"/>
        </w:rPr>
        <w:br w:type="textWrapping"/>
        <w:t xml:space="preserve">Г) 6В07,D</w:t>
      </w:r>
      <w:r w:rsidDel="00000000" w:rsidR="00000000" w:rsidRPr="00000000">
        <w:rPr>
          <w:vertAlign w:val="subscript"/>
          <w:rtl w:val="0"/>
        </w:rPr>
        <w:t xml:space="preserve">16</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2</w:t>
      </w:r>
      <w:r w:rsidDel="00000000" w:rsidR="00000000" w:rsidRPr="00000000">
        <w:rPr>
          <w:rtl w:val="0"/>
        </w:rPr>
        <w:br w:type="textWrapping"/>
        <w:t xml:space="preserve">Д) 26</w:t>
      </w:r>
      <w:r w:rsidDel="00000000" w:rsidR="00000000" w:rsidRPr="00000000">
        <w:rPr>
          <w:vertAlign w:val="subscript"/>
          <w:rtl w:val="0"/>
        </w:rPr>
        <w:t xml:space="preserve">10</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3</w:t>
      </w:r>
      <w:r w:rsidDel="00000000" w:rsidR="00000000" w:rsidRPr="00000000">
        <w:rPr>
          <w:rtl w:val="0"/>
        </w:rPr>
        <w:t xml:space="preserve">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2 вариант</w:t>
      </w:r>
    </w:p>
    <w:p w:rsidR="00000000" w:rsidDel="00000000" w:rsidP="00000000" w:rsidRDefault="00000000" w:rsidRPr="00000000" w14:paraId="000001D2">
      <w:pPr>
        <w:rPr/>
      </w:pPr>
      <w:r w:rsidDel="00000000" w:rsidR="00000000" w:rsidRPr="00000000">
        <w:rPr>
          <w:rtl w:val="0"/>
        </w:rPr>
        <w:t xml:space="preserve">1.В кодировке Unicode на каждый символ отводится два байта. Определите  информационный объем слова из двадцати четырех символов в этой кодировке.</w:t>
      </w:r>
    </w:p>
    <w:tbl>
      <w:tblPr>
        <w:tblStyle w:val="Table7"/>
        <w:tblW w:w="9524.0" w:type="dxa"/>
        <w:jc w:val="left"/>
        <w:tblInd w:w="-107.0" w:type="dxa"/>
        <w:tblLayout w:type="fixed"/>
        <w:tblLook w:val="0000"/>
      </w:tblPr>
      <w:tblGrid>
        <w:gridCol w:w="414"/>
        <w:gridCol w:w="1968"/>
        <w:gridCol w:w="414"/>
        <w:gridCol w:w="1968"/>
        <w:gridCol w:w="414"/>
        <w:gridCol w:w="1966"/>
        <w:gridCol w:w="414"/>
        <w:gridCol w:w="1966"/>
        <w:tblGridChange w:id="0">
          <w:tblGrid>
            <w:gridCol w:w="414"/>
            <w:gridCol w:w="1968"/>
            <w:gridCol w:w="414"/>
            <w:gridCol w:w="1968"/>
            <w:gridCol w:w="414"/>
            <w:gridCol w:w="1966"/>
            <w:gridCol w:w="414"/>
            <w:gridCol w:w="1966"/>
          </w:tblGrid>
        </w:tblGridChange>
      </w:tblGrid>
      <w:tr>
        <w:trPr>
          <w:cantSplit w:val="0"/>
          <w:tblHeader w:val="0"/>
        </w:trPr>
        <w:tc>
          <w:tcPr>
            <w:shd w:fill="auto" w:val="clear"/>
          </w:tcPr>
          <w:p w:rsidR="00000000" w:rsidDel="00000000" w:rsidP="00000000" w:rsidRDefault="00000000" w:rsidRPr="00000000" w14:paraId="000001D3">
            <w:pPr>
              <w:rPr/>
            </w:pPr>
            <w:r w:rsidDel="00000000" w:rsidR="00000000" w:rsidRPr="00000000">
              <w:rPr>
                <w:rtl w:val="0"/>
              </w:rPr>
              <w:t xml:space="preserve">1)</w:t>
            </w:r>
          </w:p>
        </w:tc>
        <w:tc>
          <w:tcPr>
            <w:shd w:fill="auto" w:val="clear"/>
          </w:tcPr>
          <w:p w:rsidR="00000000" w:rsidDel="00000000" w:rsidP="00000000" w:rsidRDefault="00000000" w:rsidRPr="00000000" w14:paraId="000001D4">
            <w:pPr>
              <w:rPr/>
            </w:pPr>
            <w:r w:rsidDel="00000000" w:rsidR="00000000" w:rsidRPr="00000000">
              <w:rPr>
                <w:rtl w:val="0"/>
              </w:rPr>
              <w:t xml:space="preserve">384 бита</w:t>
            </w:r>
          </w:p>
        </w:tc>
        <w:tc>
          <w:tcPr>
            <w:shd w:fill="auto" w:val="clear"/>
          </w:tcPr>
          <w:p w:rsidR="00000000" w:rsidDel="00000000" w:rsidP="00000000" w:rsidRDefault="00000000" w:rsidRPr="00000000" w14:paraId="000001D5">
            <w:pPr>
              <w:rPr/>
            </w:pPr>
            <w:r w:rsidDel="00000000" w:rsidR="00000000" w:rsidRPr="00000000">
              <w:rPr>
                <w:rtl w:val="0"/>
              </w:rPr>
              <w:t xml:space="preserve">2)</w:t>
            </w:r>
          </w:p>
        </w:tc>
        <w:tc>
          <w:tcPr>
            <w:shd w:fill="auto" w:val="clear"/>
          </w:tcPr>
          <w:p w:rsidR="00000000" w:rsidDel="00000000" w:rsidP="00000000" w:rsidRDefault="00000000" w:rsidRPr="00000000" w14:paraId="000001D6">
            <w:pPr>
              <w:rPr/>
            </w:pPr>
            <w:r w:rsidDel="00000000" w:rsidR="00000000" w:rsidRPr="00000000">
              <w:rPr>
                <w:rtl w:val="0"/>
              </w:rPr>
              <w:t xml:space="preserve">192 бита</w:t>
            </w:r>
          </w:p>
        </w:tc>
        <w:tc>
          <w:tcPr>
            <w:shd w:fill="auto" w:val="clear"/>
          </w:tcPr>
          <w:p w:rsidR="00000000" w:rsidDel="00000000" w:rsidP="00000000" w:rsidRDefault="00000000" w:rsidRPr="00000000" w14:paraId="000001D7">
            <w:pPr>
              <w:rPr/>
            </w:pPr>
            <w:r w:rsidDel="00000000" w:rsidR="00000000" w:rsidRPr="00000000">
              <w:rPr>
                <w:rtl w:val="0"/>
              </w:rPr>
              <w:t xml:space="preserve">3)</w:t>
            </w:r>
          </w:p>
        </w:tc>
        <w:tc>
          <w:tcPr>
            <w:shd w:fill="auto" w:val="clear"/>
          </w:tcPr>
          <w:p w:rsidR="00000000" w:rsidDel="00000000" w:rsidP="00000000" w:rsidRDefault="00000000" w:rsidRPr="00000000" w14:paraId="000001D8">
            <w:pPr>
              <w:rPr/>
            </w:pPr>
            <w:r w:rsidDel="00000000" w:rsidR="00000000" w:rsidRPr="00000000">
              <w:rPr>
                <w:rtl w:val="0"/>
              </w:rPr>
              <w:t xml:space="preserve">256 бит</w:t>
            </w:r>
          </w:p>
        </w:tc>
        <w:tc>
          <w:tcPr>
            <w:shd w:fill="auto" w:val="clear"/>
          </w:tcPr>
          <w:p w:rsidR="00000000" w:rsidDel="00000000" w:rsidP="00000000" w:rsidRDefault="00000000" w:rsidRPr="00000000" w14:paraId="000001D9">
            <w:pPr>
              <w:rPr/>
            </w:pPr>
            <w:r w:rsidDel="00000000" w:rsidR="00000000" w:rsidRPr="00000000">
              <w:rPr>
                <w:rtl w:val="0"/>
              </w:rPr>
              <w:t xml:space="preserve">4)</w:t>
            </w:r>
          </w:p>
        </w:tc>
        <w:tc>
          <w:tcPr>
            <w:shd w:fill="auto" w:val="clear"/>
          </w:tcPr>
          <w:p w:rsidR="00000000" w:rsidDel="00000000" w:rsidP="00000000" w:rsidRDefault="00000000" w:rsidRPr="00000000" w14:paraId="000001DA">
            <w:pPr>
              <w:rPr/>
            </w:pPr>
            <w:r w:rsidDel="00000000" w:rsidR="00000000" w:rsidRPr="00000000">
              <w:rPr>
                <w:rtl w:val="0"/>
              </w:rPr>
              <w:t xml:space="preserve">48 бит</w:t>
            </w:r>
          </w:p>
        </w:tc>
      </w:tr>
    </w:tbl>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2.Дано </w:t>
      </w:r>
      <w:r w:rsidDel="00000000" w:rsidR="00000000" w:rsidRPr="00000000">
        <w:rPr>
          <w:i w:val="1"/>
          <w:rtl w:val="0"/>
        </w:rPr>
        <w:t xml:space="preserve">а</w:t>
      </w:r>
      <w:r w:rsidDel="00000000" w:rsidR="00000000" w:rsidRPr="00000000">
        <w:rPr>
          <w:rtl w:val="0"/>
        </w:rPr>
        <w:t xml:space="preserve">=D7</w:t>
      </w:r>
      <w:r w:rsidDel="00000000" w:rsidR="00000000" w:rsidRPr="00000000">
        <w:rPr>
          <w:vertAlign w:val="subscript"/>
          <w:rtl w:val="0"/>
        </w:rPr>
        <w:t xml:space="preserve">16</w:t>
      </w:r>
      <w:r w:rsidDel="00000000" w:rsidR="00000000" w:rsidRPr="00000000">
        <w:rPr>
          <w:rtl w:val="0"/>
        </w:rPr>
        <w:t xml:space="preserve">, </w:t>
      </w:r>
      <w:r w:rsidDel="00000000" w:rsidR="00000000" w:rsidRPr="00000000">
        <w:rPr>
          <w:i w:val="1"/>
          <w:rtl w:val="0"/>
        </w:rPr>
        <w:t xml:space="preserve">b</w:t>
      </w:r>
      <w:r w:rsidDel="00000000" w:rsidR="00000000" w:rsidRPr="00000000">
        <w:rPr>
          <w:rtl w:val="0"/>
        </w:rPr>
        <w:t xml:space="preserve">=331</w:t>
      </w:r>
      <w:r w:rsidDel="00000000" w:rsidR="00000000" w:rsidRPr="00000000">
        <w:rPr>
          <w:vertAlign w:val="subscript"/>
          <w:rtl w:val="0"/>
        </w:rPr>
        <w:t xml:space="preserve">8</w:t>
      </w:r>
      <w:r w:rsidDel="00000000" w:rsidR="00000000" w:rsidRPr="00000000">
        <w:rPr>
          <w:rtl w:val="0"/>
        </w:rPr>
        <w:t xml:space="preserve">. Какое из чисел </w:t>
      </w:r>
      <w:r w:rsidDel="00000000" w:rsidR="00000000" w:rsidRPr="00000000">
        <w:rPr>
          <w:i w:val="1"/>
          <w:rtl w:val="0"/>
        </w:rPr>
        <w:t xml:space="preserve">c</w:t>
      </w:r>
      <w:r w:rsidDel="00000000" w:rsidR="00000000" w:rsidRPr="00000000">
        <w:rPr>
          <w:rtl w:val="0"/>
        </w:rPr>
        <w:t xml:space="preserve">, записанных в двоичной системе, отвечает условию </w:t>
      </w:r>
      <w:r w:rsidDel="00000000" w:rsidR="00000000" w:rsidRPr="00000000">
        <w:rPr>
          <w:i w:val="1"/>
          <w:rtl w:val="0"/>
        </w:rPr>
        <w:t xml:space="preserve">a</w:t>
      </w:r>
      <w:r w:rsidDel="00000000" w:rsidR="00000000" w:rsidRPr="00000000">
        <w:rPr>
          <w:rtl w:val="0"/>
        </w:rPr>
        <w:t xml:space="preserve">&lt;</w:t>
      </w:r>
      <w:r w:rsidDel="00000000" w:rsidR="00000000" w:rsidRPr="00000000">
        <w:rPr>
          <w:i w:val="1"/>
          <w:rtl w:val="0"/>
        </w:rPr>
        <w:t xml:space="preserve">c</w:t>
      </w:r>
      <w:r w:rsidDel="00000000" w:rsidR="00000000" w:rsidRPr="00000000">
        <w:rPr>
          <w:rtl w:val="0"/>
        </w:rPr>
        <w:t xml:space="preserve">&lt;</w:t>
      </w:r>
      <w:r w:rsidDel="00000000" w:rsidR="00000000" w:rsidRPr="00000000">
        <w:rPr>
          <w:i w:val="1"/>
          <w:rtl w:val="0"/>
        </w:rPr>
        <w:t xml:space="preserve">b</w:t>
      </w:r>
      <w:r w:rsidDel="00000000" w:rsidR="00000000" w:rsidRPr="00000000">
        <w:rPr>
          <w:rtl w:val="0"/>
        </w:rPr>
        <w:t xml:space="preserve">? </w:t>
      </w:r>
    </w:p>
    <w:p w:rsidR="00000000" w:rsidDel="00000000" w:rsidP="00000000" w:rsidRDefault="00000000" w:rsidRPr="00000000" w14:paraId="000001DD">
      <w:pPr>
        <w:rPr/>
      </w:pPr>
      <w:r w:rsidDel="00000000" w:rsidR="00000000" w:rsidRPr="00000000">
        <w:rPr>
          <w:rtl w:val="0"/>
        </w:rPr>
        <w:t xml:space="preserve">1) 11011001        2) 11011100              3) 11010111                  4) 11011000</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3.Чему равна сумма чисел 43</w:t>
      </w:r>
      <w:r w:rsidDel="00000000" w:rsidR="00000000" w:rsidRPr="00000000">
        <w:rPr>
          <w:vertAlign w:val="subscript"/>
          <w:rtl w:val="0"/>
        </w:rPr>
        <w:t xml:space="preserve">8 </w:t>
      </w:r>
      <w:r w:rsidDel="00000000" w:rsidR="00000000" w:rsidRPr="00000000">
        <w:rPr>
          <w:rtl w:val="0"/>
        </w:rPr>
        <w:t xml:space="preserve">и 56</w:t>
      </w:r>
      <w:r w:rsidDel="00000000" w:rsidR="00000000" w:rsidRPr="00000000">
        <w:rPr>
          <w:vertAlign w:val="subscript"/>
          <w:rtl w:val="0"/>
        </w:rPr>
        <w:t xml:space="preserve">16</w:t>
      </w:r>
      <w:r w:rsidDel="00000000" w:rsidR="00000000" w:rsidRPr="00000000">
        <w:rPr>
          <w:rtl w:val="0"/>
        </w:rPr>
        <w:t xml:space="preserve">? </w:t>
      </w:r>
    </w:p>
    <w:p w:rsidR="00000000" w:rsidDel="00000000" w:rsidP="00000000" w:rsidRDefault="00000000" w:rsidRPr="00000000" w14:paraId="000001E0">
      <w:pPr>
        <w:rPr/>
      </w:pPr>
      <w:r w:rsidDel="00000000" w:rsidR="00000000" w:rsidRPr="00000000">
        <w:rPr>
          <w:rtl w:val="0"/>
        </w:rPr>
        <w:t xml:space="preserve">1) 121</w:t>
      </w:r>
      <w:r w:rsidDel="00000000" w:rsidR="00000000" w:rsidRPr="00000000">
        <w:rPr>
          <w:vertAlign w:val="subscript"/>
          <w:rtl w:val="0"/>
        </w:rPr>
        <w:t xml:space="preserve">8</w:t>
      </w:r>
      <w:r w:rsidDel="00000000" w:rsidR="00000000" w:rsidRPr="00000000">
        <w:rPr>
          <w:rtl w:val="0"/>
        </w:rPr>
        <w:t xml:space="preserve">                   2) 171</w:t>
      </w:r>
      <w:r w:rsidDel="00000000" w:rsidR="00000000" w:rsidRPr="00000000">
        <w:rPr>
          <w:vertAlign w:val="subscript"/>
          <w:rtl w:val="0"/>
        </w:rPr>
        <w:t xml:space="preserve">8</w:t>
      </w:r>
      <w:r w:rsidDel="00000000" w:rsidR="00000000" w:rsidRPr="00000000">
        <w:rPr>
          <w:rtl w:val="0"/>
        </w:rPr>
        <w:t xml:space="preserve">                 3) 69</w:t>
      </w:r>
      <w:r w:rsidDel="00000000" w:rsidR="00000000" w:rsidRPr="00000000">
        <w:rPr>
          <w:vertAlign w:val="subscript"/>
          <w:rtl w:val="0"/>
        </w:rPr>
        <w:t xml:space="preserve">16</w:t>
      </w:r>
      <w:r w:rsidDel="00000000" w:rsidR="00000000" w:rsidRPr="00000000">
        <w:rPr>
          <w:rtl w:val="0"/>
        </w:rPr>
        <w:t xml:space="preserve">                   4) 1000001</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4. Для хранения растрового изображения размером 64</w:t>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64 пикселя отвели 512 байтов памяти. Каково максимально возможное число цветов в палитре изображения?</w:t>
      </w:r>
    </w:p>
    <w:tbl>
      <w:tblPr>
        <w:tblStyle w:val="Table8"/>
        <w:tblW w:w="9524.0" w:type="dxa"/>
        <w:jc w:val="left"/>
        <w:tblInd w:w="-108.0" w:type="dxa"/>
        <w:tblLayout w:type="fixed"/>
        <w:tblLook w:val="0000"/>
      </w:tblPr>
      <w:tblGrid>
        <w:gridCol w:w="476"/>
        <w:gridCol w:w="1948"/>
        <w:gridCol w:w="416"/>
        <w:gridCol w:w="1946"/>
        <w:gridCol w:w="416"/>
        <w:gridCol w:w="1952"/>
        <w:gridCol w:w="416"/>
        <w:gridCol w:w="1954"/>
        <w:tblGridChange w:id="0">
          <w:tblGrid>
            <w:gridCol w:w="476"/>
            <w:gridCol w:w="1948"/>
            <w:gridCol w:w="416"/>
            <w:gridCol w:w="1946"/>
            <w:gridCol w:w="416"/>
            <w:gridCol w:w="1952"/>
            <w:gridCol w:w="416"/>
            <w:gridCol w:w="1954"/>
          </w:tblGrid>
        </w:tblGridChange>
      </w:tblGrid>
      <w:tr>
        <w:trPr>
          <w:cantSplit w:val="0"/>
          <w:tblHeader w:val="0"/>
        </w:trPr>
        <w:tc>
          <w:tcPr>
            <w:shd w:fill="auto" w:val="clear"/>
          </w:tcPr>
          <w:p w:rsidR="00000000" w:rsidDel="00000000" w:rsidP="00000000" w:rsidRDefault="00000000" w:rsidRPr="00000000" w14:paraId="000001E2">
            <w:pPr>
              <w:rPr/>
            </w:pPr>
            <w:r w:rsidDel="00000000" w:rsidR="00000000" w:rsidRPr="00000000">
              <w:rPr>
                <w:rtl w:val="0"/>
              </w:rPr>
              <w:t xml:space="preserve"> 1)</w:t>
            </w:r>
          </w:p>
        </w:tc>
        <w:tc>
          <w:tcPr>
            <w:shd w:fill="auto" w:val="clear"/>
          </w:tcPr>
          <w:p w:rsidR="00000000" w:rsidDel="00000000" w:rsidP="00000000" w:rsidRDefault="00000000" w:rsidRPr="00000000" w14:paraId="000001E3">
            <w:pPr>
              <w:rPr/>
            </w:pPr>
            <w:r w:rsidDel="00000000" w:rsidR="00000000" w:rsidRPr="00000000">
              <w:rPr>
                <w:rtl w:val="0"/>
              </w:rPr>
              <w:t xml:space="preserve">16</w:t>
            </w:r>
          </w:p>
        </w:tc>
        <w:tc>
          <w:tcPr>
            <w:shd w:fill="auto" w:val="clear"/>
          </w:tcPr>
          <w:p w:rsidR="00000000" w:rsidDel="00000000" w:rsidP="00000000" w:rsidRDefault="00000000" w:rsidRPr="00000000" w14:paraId="000001E4">
            <w:pPr>
              <w:rPr/>
            </w:pPr>
            <w:r w:rsidDel="00000000" w:rsidR="00000000" w:rsidRPr="00000000">
              <w:rPr>
                <w:rtl w:val="0"/>
              </w:rPr>
              <w:t xml:space="preserve">2)</w:t>
            </w:r>
          </w:p>
        </w:tc>
        <w:tc>
          <w:tcPr>
            <w:shd w:fill="auto" w:val="clear"/>
          </w:tcPr>
          <w:p w:rsidR="00000000" w:rsidDel="00000000" w:rsidP="00000000" w:rsidRDefault="00000000" w:rsidRPr="00000000" w14:paraId="000001E5">
            <w:pPr>
              <w:rPr/>
            </w:pPr>
            <w:r w:rsidDel="00000000" w:rsidR="00000000" w:rsidRPr="00000000">
              <w:rPr>
                <w:rtl w:val="0"/>
              </w:rPr>
              <w:t xml:space="preserve">2</w:t>
            </w:r>
          </w:p>
        </w:tc>
        <w:tc>
          <w:tcPr>
            <w:shd w:fill="auto" w:val="clear"/>
          </w:tcPr>
          <w:p w:rsidR="00000000" w:rsidDel="00000000" w:rsidP="00000000" w:rsidRDefault="00000000" w:rsidRPr="00000000" w14:paraId="000001E6">
            <w:pPr>
              <w:rPr/>
            </w:pPr>
            <w:r w:rsidDel="00000000" w:rsidR="00000000" w:rsidRPr="00000000">
              <w:rPr>
                <w:rtl w:val="0"/>
              </w:rPr>
              <w:t xml:space="preserve">3)</w:t>
            </w:r>
          </w:p>
        </w:tc>
        <w:tc>
          <w:tcPr>
            <w:shd w:fill="auto" w:val="clear"/>
          </w:tcPr>
          <w:p w:rsidR="00000000" w:rsidDel="00000000" w:rsidP="00000000" w:rsidRDefault="00000000" w:rsidRPr="00000000" w14:paraId="000001E7">
            <w:pPr>
              <w:rPr/>
            </w:pPr>
            <w:r w:rsidDel="00000000" w:rsidR="00000000" w:rsidRPr="00000000">
              <w:rPr>
                <w:rtl w:val="0"/>
              </w:rPr>
              <w:t xml:space="preserve">256</w:t>
            </w:r>
          </w:p>
        </w:tc>
        <w:tc>
          <w:tcPr>
            <w:shd w:fill="auto" w:val="clear"/>
          </w:tcPr>
          <w:p w:rsidR="00000000" w:rsidDel="00000000" w:rsidP="00000000" w:rsidRDefault="00000000" w:rsidRPr="00000000" w14:paraId="000001E8">
            <w:pPr>
              <w:rPr/>
            </w:pPr>
            <w:r w:rsidDel="00000000" w:rsidR="00000000" w:rsidRPr="00000000">
              <w:rPr>
                <w:rtl w:val="0"/>
              </w:rPr>
              <w:t xml:space="preserve">4)</w:t>
            </w:r>
          </w:p>
        </w:tc>
        <w:tc>
          <w:tcPr>
            <w:shd w:fill="auto" w:val="clear"/>
          </w:tcPr>
          <w:p w:rsidR="00000000" w:rsidDel="00000000" w:rsidP="00000000" w:rsidRDefault="00000000" w:rsidRPr="00000000" w14:paraId="000001E9">
            <w:pPr>
              <w:rPr/>
            </w:pPr>
            <w:r w:rsidDel="00000000" w:rsidR="00000000" w:rsidRPr="00000000">
              <w:rPr>
                <w:rtl w:val="0"/>
              </w:rPr>
              <w:t xml:space="preserve">1024</w:t>
            </w:r>
          </w:p>
        </w:tc>
      </w:tr>
    </w:tbl>
    <w:p w:rsidR="00000000" w:rsidDel="00000000" w:rsidP="00000000" w:rsidRDefault="00000000" w:rsidRPr="00000000" w14:paraId="000001EA">
      <w:pPr>
        <w:rPr/>
      </w:pPr>
      <w:r w:rsidDel="00000000" w:rsidR="00000000" w:rsidRPr="00000000">
        <w:rPr>
          <w:rtl w:val="0"/>
        </w:rPr>
        <w:t xml:space="preserve">5. Расположите следующие числа в порядке возрастания. Ответ аргументируйте: 74</w:t>
      </w:r>
      <w:r w:rsidDel="00000000" w:rsidR="00000000" w:rsidRPr="00000000">
        <w:rPr>
          <w:vertAlign w:val="subscript"/>
          <w:rtl w:val="0"/>
        </w:rPr>
        <w:t xml:space="preserve">8</w:t>
      </w:r>
      <w:r w:rsidDel="00000000" w:rsidR="00000000" w:rsidRPr="00000000">
        <w:rPr>
          <w:rtl w:val="0"/>
        </w:rPr>
        <w:t xml:space="preserve">; 110010</w:t>
      </w:r>
      <w:r w:rsidDel="00000000" w:rsidR="00000000" w:rsidRPr="00000000">
        <w:rPr>
          <w:vertAlign w:val="subscript"/>
          <w:rtl w:val="0"/>
        </w:rPr>
        <w:t xml:space="preserve">2</w:t>
      </w:r>
      <w:r w:rsidDel="00000000" w:rsidR="00000000" w:rsidRPr="00000000">
        <w:rPr>
          <w:rtl w:val="0"/>
        </w:rPr>
        <w:t xml:space="preserve">; 70</w:t>
      </w:r>
      <w:r w:rsidDel="00000000" w:rsidR="00000000" w:rsidRPr="00000000">
        <w:rPr>
          <w:vertAlign w:val="subscript"/>
          <w:rtl w:val="0"/>
        </w:rPr>
        <w:t xml:space="preserve">10</w:t>
      </w:r>
      <w:r w:rsidDel="00000000" w:rsidR="00000000" w:rsidRPr="00000000">
        <w:rPr>
          <w:rtl w:val="0"/>
        </w:rPr>
        <w:t xml:space="preserve">; 38</w:t>
      </w:r>
      <w:r w:rsidDel="00000000" w:rsidR="00000000" w:rsidRPr="00000000">
        <w:rPr>
          <w:vertAlign w:val="subscript"/>
          <w:rtl w:val="0"/>
        </w:rPr>
        <w:t xml:space="preserve">16</w:t>
      </w:r>
      <w:r w:rsidDel="00000000" w:rsidR="00000000" w:rsidRPr="00000000">
        <w:rPr>
          <w:rtl w:val="0"/>
        </w:rPr>
        <w:t xml:space="preserve">.</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6. На новогодней елке висело 32 игрушки и 11 конфет, всего 103 предмета. В какой системе счисления записаны числа?</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7. Переведите число из одной системы счисления в другую:</w:t>
        <w:br w:type="textWrapping"/>
        <w:t xml:space="preserve">А) 1011101</w:t>
      </w:r>
      <w:r w:rsidDel="00000000" w:rsidR="00000000" w:rsidRPr="00000000">
        <w:rPr>
          <w:vertAlign w:val="subscript"/>
          <w:rtl w:val="0"/>
        </w:rPr>
        <w:t xml:space="preserve">2</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10</w:t>
      </w:r>
      <w:r w:rsidDel="00000000" w:rsidR="00000000" w:rsidRPr="00000000">
        <w:rPr>
          <w:rtl w:val="0"/>
        </w:rPr>
        <w:br w:type="textWrapping"/>
        <w:t xml:space="preserve">Б) 502,07</w:t>
      </w:r>
      <w:r w:rsidDel="00000000" w:rsidR="00000000" w:rsidRPr="00000000">
        <w:rPr>
          <w:vertAlign w:val="subscript"/>
          <w:rtl w:val="0"/>
        </w:rPr>
        <w:t xml:space="preserve">8</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10</w:t>
      </w:r>
      <w:r w:rsidDel="00000000" w:rsidR="00000000" w:rsidRPr="00000000">
        <w:rPr>
          <w:rtl w:val="0"/>
        </w:rPr>
        <w:br w:type="textWrapping"/>
        <w:t xml:space="preserve">В) 3В5D</w:t>
      </w:r>
      <w:r w:rsidDel="00000000" w:rsidR="00000000" w:rsidRPr="00000000">
        <w:rPr>
          <w:vertAlign w:val="subscript"/>
          <w:rtl w:val="0"/>
        </w:rPr>
        <w:t xml:space="preserve">16</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10</w:t>
      </w:r>
      <w:r w:rsidDel="00000000" w:rsidR="00000000" w:rsidRPr="00000000">
        <w:rPr>
          <w:rtl w:val="0"/>
        </w:rPr>
        <w:br w:type="textWrapping"/>
        <w:t xml:space="preserve">Г) 26</w:t>
      </w:r>
      <w:r w:rsidDel="00000000" w:rsidR="00000000" w:rsidRPr="00000000">
        <w:rPr>
          <w:vertAlign w:val="subscript"/>
          <w:rtl w:val="0"/>
        </w:rPr>
        <w:t xml:space="preserve">10</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2</w:t>
      </w:r>
      <w:r w:rsidDel="00000000" w:rsidR="00000000" w:rsidRPr="00000000">
        <w:rPr>
          <w:rtl w:val="0"/>
        </w:rPr>
        <w:br w:type="textWrapping"/>
        <w:t xml:space="preserve">Д) 2607,34</w:t>
      </w:r>
      <w:r w:rsidDel="00000000" w:rsidR="00000000" w:rsidRPr="00000000">
        <w:rPr>
          <w:vertAlign w:val="subscript"/>
          <w:rtl w:val="0"/>
        </w:rPr>
        <w:t xml:space="preserve">8</w:t>
      </w:r>
      <w:r w:rsidDel="00000000" w:rsidR="00000000" w:rsidRPr="00000000">
        <w:rPr>
          <w:rFonts w:ascii="Gungsuh" w:cs="Gungsuh" w:eastAsia="Gungsuh" w:hAnsi="Gungsuh"/>
          <w:rtl w:val="0"/>
        </w:rPr>
        <w:t xml:space="preserve">→Х</w:t>
      </w:r>
      <w:r w:rsidDel="00000000" w:rsidR="00000000" w:rsidRPr="00000000">
        <w:rPr>
          <w:vertAlign w:val="subscript"/>
          <w:rtl w:val="0"/>
        </w:rPr>
        <w:t xml:space="preserve">2</w:t>
      </w:r>
      <w:r w:rsidDel="00000000" w:rsidR="00000000" w:rsidRPr="00000000">
        <w:rPr>
          <w:rtl w:val="0"/>
        </w:rPr>
        <w:t xml:space="preserve"> </w:t>
      </w:r>
    </w:p>
    <w:p w:rsidR="00000000" w:rsidDel="00000000" w:rsidP="00000000" w:rsidRDefault="00000000" w:rsidRPr="00000000" w14:paraId="000001EF">
      <w:pPr>
        <w:widowControl w:val="1"/>
        <w:spacing w:after="280" w:before="280" w:lineRule="auto"/>
        <w:jc w:val="center"/>
        <w:rPr>
          <w:b w:val="1"/>
        </w:rPr>
      </w:pPr>
      <w:r w:rsidDel="00000000" w:rsidR="00000000" w:rsidRPr="00000000">
        <w:rPr>
          <w:b w:val="1"/>
          <w:rtl w:val="0"/>
        </w:rPr>
        <w:t xml:space="preserve">Контрольная работа по теме «Введение в алгебру логики»</w:t>
      </w:r>
    </w:p>
    <w:p w:rsidR="00000000" w:rsidDel="00000000" w:rsidP="00000000" w:rsidRDefault="00000000" w:rsidRPr="00000000" w14:paraId="000001F0">
      <w:pPr>
        <w:widowControl w:val="1"/>
        <w:spacing w:after="280" w:before="280" w:lineRule="auto"/>
        <w:rPr/>
      </w:pPr>
      <w:r w:rsidDel="00000000" w:rsidR="00000000" w:rsidRPr="00000000">
        <w:rPr>
          <w:rtl w:val="0"/>
        </w:rPr>
        <w:t xml:space="preserve">Вариант № 1</w:t>
      </w:r>
    </w:p>
    <w:p w:rsidR="00000000" w:rsidDel="00000000" w:rsidP="00000000" w:rsidRDefault="00000000" w:rsidRPr="00000000" w14:paraId="000001F1">
      <w:pPr>
        <w:widowControl w:val="1"/>
        <w:spacing w:after="280" w:before="280" w:lineRule="auto"/>
        <w:rPr/>
      </w:pPr>
      <w:r w:rsidDel="00000000" w:rsidR="00000000" w:rsidRPr="00000000">
        <w:rPr>
          <w:rtl w:val="0"/>
        </w:rPr>
        <w:t xml:space="preserve">1.  Какая функция называется тождественно-истиной?</w:t>
      </w:r>
    </w:p>
    <w:p w:rsidR="00000000" w:rsidDel="00000000" w:rsidP="00000000" w:rsidRDefault="00000000" w:rsidRPr="00000000" w14:paraId="000001F2">
      <w:pPr>
        <w:widowControl w:val="1"/>
        <w:spacing w:after="280" w:before="280" w:lineRule="auto"/>
        <w:rPr/>
      </w:pPr>
      <w:r w:rsidDel="00000000" w:rsidR="00000000" w:rsidRPr="00000000">
        <w:rPr>
          <w:rtl w:val="0"/>
        </w:rPr>
        <w:t xml:space="preserve">2.  Логическая операция "</w:t>
      </w:r>
      <w:r w:rsidDel="00000000" w:rsidR="00000000" w:rsidRPr="00000000">
        <w:rPr>
          <w:i w:val="1"/>
          <w:rtl w:val="0"/>
        </w:rPr>
        <w:t xml:space="preserve">конъюнкция</w:t>
      </w:r>
      <w:r w:rsidDel="00000000" w:rsidR="00000000" w:rsidRPr="00000000">
        <w:rPr>
          <w:rtl w:val="0"/>
        </w:rPr>
        <w:t xml:space="preserve">": определение, таблица истинности.</w:t>
      </w:r>
    </w:p>
    <w:p w:rsidR="00000000" w:rsidDel="00000000" w:rsidP="00000000" w:rsidRDefault="00000000" w:rsidRPr="00000000" w14:paraId="000001F3">
      <w:pPr>
        <w:widowControl w:val="1"/>
        <w:spacing w:after="280" w:before="280" w:lineRule="auto"/>
        <w:rPr/>
      </w:pPr>
      <w:r w:rsidDel="00000000" w:rsidR="00000000" w:rsidRPr="00000000">
        <w:rPr>
          <w:rtl w:val="0"/>
        </w:rPr>
        <w:t xml:space="preserve">3.  По заданной логической функции построить логическую схему:</w:t>
      </w:r>
    </w:p>
    <w:p w:rsidR="00000000" w:rsidDel="00000000" w:rsidP="00000000" w:rsidRDefault="00000000" w:rsidRPr="00000000" w14:paraId="000001F4">
      <w:pPr>
        <w:widowControl w:val="1"/>
        <w:rPr/>
      </w:pPr>
      <w:r w:rsidDel="00000000" w:rsidR="00000000" w:rsidRPr="00000000">
        <w:rPr>
          <w:rtl w:val="0"/>
        </w:rPr>
      </w:r>
    </w:p>
    <w:tbl>
      <w:tblPr>
        <w:tblStyle w:val="Table9"/>
        <w:tblW w:w="5564.0" w:type="dxa"/>
        <w:jc w:val="left"/>
        <w:tblInd w:w="0.0" w:type="dxa"/>
        <w:tblLayout w:type="fixed"/>
        <w:tblLook w:val="0000"/>
      </w:tblPr>
      <w:tblGrid>
        <w:gridCol w:w="5564"/>
        <w:tblGridChange w:id="0">
          <w:tblGrid>
            <w:gridCol w:w="5564"/>
          </w:tblGrid>
        </w:tblGridChange>
      </w:tblGrid>
      <w:tr>
        <w:trPr>
          <w:cantSplit w:val="0"/>
          <w:tblHeader w:val="0"/>
        </w:trPr>
        <w:tc>
          <w:tcPr>
            <w:shd w:fill="auto" w:val="clear"/>
            <w:vAlign w:val="center"/>
          </w:tcPr>
          <w:p w:rsidR="00000000" w:rsidDel="00000000" w:rsidP="00000000" w:rsidRDefault="00000000" w:rsidRPr="00000000" w14:paraId="000001F5">
            <w:pPr>
              <w:widowControl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F6">
            <w:pPr>
              <w:widowControl w:val="1"/>
              <w:rPr/>
            </w:pPr>
            <w:r w:rsidDel="00000000" w:rsidR="00000000" w:rsidRPr="00000000">
              <w:rPr/>
              <w:drawing>
                <wp:inline distB="0" distT="0" distL="0" distR="0">
                  <wp:extent cx="3475355" cy="238125"/>
                  <wp:effectExtent b="0" l="0" r="0" t="0"/>
                  <wp:docPr id="1" name="image2.png"/>
                  <a:graphic>
                    <a:graphicData uri="http://schemas.openxmlformats.org/drawingml/2006/picture">
                      <pic:pic>
                        <pic:nvPicPr>
                          <pic:cNvPr id="0" name="image2.png"/>
                          <pic:cNvPicPr preferRelativeResize="0"/>
                        </pic:nvPicPr>
                        <pic:blipFill>
                          <a:blip r:embed="rId6"/>
                          <a:srcRect b="-151" l="-9" r="-10" t="-151"/>
                          <a:stretch>
                            <a:fillRect/>
                          </a:stretch>
                        </pic:blipFill>
                        <pic:spPr>
                          <a:xfrm>
                            <a:off x="0" y="0"/>
                            <a:ext cx="3475355" cy="238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F7">
      <w:pPr>
        <w:widowControl w:val="1"/>
        <w:rPr/>
      </w:pPr>
      <w:r w:rsidDel="00000000" w:rsidR="00000000" w:rsidRPr="00000000">
        <w:rPr>
          <w:rtl w:val="0"/>
        </w:rPr>
      </w:r>
    </w:p>
    <w:p w:rsidR="00000000" w:rsidDel="00000000" w:rsidP="00000000" w:rsidRDefault="00000000" w:rsidRPr="00000000" w14:paraId="000001F8">
      <w:pPr>
        <w:widowControl w:val="1"/>
        <w:spacing w:after="280" w:before="280" w:lineRule="auto"/>
        <w:rPr/>
      </w:pPr>
      <w:r w:rsidDel="00000000" w:rsidR="00000000" w:rsidRPr="00000000">
        <w:rPr>
          <w:rtl w:val="0"/>
        </w:rPr>
      </w:r>
    </w:p>
    <w:p w:rsidR="00000000" w:rsidDel="00000000" w:rsidP="00000000" w:rsidRDefault="00000000" w:rsidRPr="00000000" w14:paraId="000001F9">
      <w:pPr>
        <w:widowControl w:val="1"/>
        <w:spacing w:after="280" w:before="280" w:lineRule="auto"/>
        <w:rPr/>
      </w:pPr>
      <w:r w:rsidDel="00000000" w:rsidR="00000000" w:rsidRPr="00000000">
        <w:rPr>
          <w:rtl w:val="0"/>
        </w:rPr>
        <w:t xml:space="preserve">Упростить выражение. Показать правильность преобразований таблицами истинности исходного и полученного выражений.</w:t>
      </w:r>
    </w:p>
    <w:p w:rsidR="00000000" w:rsidDel="00000000" w:rsidP="00000000" w:rsidRDefault="00000000" w:rsidRPr="00000000" w14:paraId="000001FA">
      <w:pPr>
        <w:widowControl w:val="1"/>
        <w:spacing w:after="280" w:before="280" w:lineRule="auto"/>
        <w:rPr/>
      </w:pPr>
      <w:r w:rsidDel="00000000" w:rsidR="00000000" w:rsidRPr="00000000">
        <w:rPr>
          <w:rtl w:val="0"/>
        </w:rPr>
        <w:t xml:space="preserve">4.  По заданной таблице истинности записать логическую функцию, составить логическую схему:</w:t>
      </w:r>
    </w:p>
    <w:tbl>
      <w:tblPr>
        <w:tblStyle w:val="Table10"/>
        <w:tblW w:w="3530.0" w:type="dxa"/>
        <w:jc w:val="left"/>
        <w:tblInd w:w="-118.0" w:type="dxa"/>
        <w:tblBorders>
          <w:top w:color="000000" w:space="0" w:sz="8" w:val="single"/>
          <w:left w:color="000000" w:space="0" w:sz="8" w:val="single"/>
          <w:bottom w:color="000000" w:space="0" w:sz="8" w:val="single"/>
          <w:insideH w:color="000000" w:space="0" w:sz="8" w:val="single"/>
        </w:tblBorders>
        <w:tblLayout w:type="fixed"/>
        <w:tblLook w:val="0000"/>
      </w:tblPr>
      <w:tblGrid>
        <w:gridCol w:w="1101"/>
        <w:gridCol w:w="1134"/>
        <w:gridCol w:w="1295"/>
        <w:tblGridChange w:id="0">
          <w:tblGrid>
            <w:gridCol w:w="1101"/>
            <w:gridCol w:w="1134"/>
            <w:gridCol w:w="1295"/>
          </w:tblGrid>
        </w:tblGridChange>
      </w:tblGrid>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1FB">
            <w:pPr>
              <w:widowControl w:val="1"/>
              <w:spacing w:after="0" w:before="0" w:lineRule="auto"/>
              <w:rPr/>
            </w:pPr>
            <w:r w:rsidDel="00000000" w:rsidR="00000000" w:rsidRPr="00000000">
              <w:rPr>
                <w:rtl w:val="0"/>
              </w:rPr>
              <w:t xml:space="preserve">а</w:t>
            </w:r>
          </w:p>
        </w:tc>
        <w:tc>
          <w:tcPr>
            <w:tcBorders>
              <w:top w:color="000000" w:space="0" w:sz="8" w:val="single"/>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1FC">
            <w:pPr>
              <w:widowControl w:val="1"/>
              <w:spacing w:after="0" w:before="0" w:lineRule="auto"/>
              <w:rPr/>
            </w:pPr>
            <w:r w:rsidDel="00000000" w:rsidR="00000000" w:rsidRPr="00000000">
              <w:rPr>
                <w:rtl w:val="0"/>
              </w:rPr>
              <w:t xml:space="preserve">b</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1FD">
            <w:pPr>
              <w:widowControl w:val="1"/>
              <w:spacing w:after="0" w:before="0" w:lineRule="auto"/>
              <w:rPr/>
            </w:pPr>
            <w:r w:rsidDel="00000000" w:rsidR="00000000" w:rsidRPr="00000000">
              <w:rPr>
                <w:rtl w:val="0"/>
              </w:rPr>
              <w:t xml:space="preserve">F(a, b)</w:t>
            </w:r>
          </w:p>
        </w:tc>
      </w:tr>
      <w:tr>
        <w:trPr>
          <w:cantSplit w:val="0"/>
          <w:tblHeader w:val="0"/>
        </w:trPr>
        <w:tc>
          <w:tcPr>
            <w:tcBorders>
              <w:left w:color="000000" w:space="0" w:sz="8" w:val="single"/>
              <w:bottom w:color="000000" w:space="0" w:sz="8" w:val="single"/>
            </w:tcBorders>
            <w:shd w:fill="auto" w:val="clear"/>
          </w:tcPr>
          <w:p w:rsidR="00000000" w:rsidDel="00000000" w:rsidP="00000000" w:rsidRDefault="00000000" w:rsidRPr="00000000" w14:paraId="000001FE">
            <w:pPr>
              <w:widowControl w:val="1"/>
              <w:spacing w:after="0" w:before="0" w:lineRule="auto"/>
              <w:rPr/>
            </w:pPr>
            <w:r w:rsidDel="00000000" w:rsidR="00000000" w:rsidRPr="00000000">
              <w:rPr>
                <w:rtl w:val="0"/>
              </w:rPr>
              <w:t xml:space="preserve">0</w:t>
            </w:r>
          </w:p>
        </w:tc>
        <w:tc>
          <w:tcPr>
            <w:tcBorders>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1FF">
            <w:pPr>
              <w:widowControl w:val="1"/>
              <w:spacing w:after="0" w:before="0" w:lineRule="auto"/>
              <w:rPr/>
            </w:pPr>
            <w:r w:rsidDel="00000000" w:rsidR="00000000" w:rsidRPr="00000000">
              <w:rPr>
                <w:rtl w:val="0"/>
              </w:rPr>
              <w:t xml:space="preserve">0</w:t>
            </w:r>
          </w:p>
        </w:tc>
        <w:tc>
          <w:tcPr>
            <w:tcBorders>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00">
            <w:pPr>
              <w:widowControl w:val="1"/>
              <w:spacing w:after="0" w:before="0" w:lineRule="auto"/>
              <w:rPr/>
            </w:pPr>
            <w:r w:rsidDel="00000000" w:rsidR="00000000" w:rsidRPr="00000000">
              <w:rPr>
                <w:rtl w:val="0"/>
              </w:rPr>
              <w:t xml:space="preserve">1</w:t>
            </w:r>
          </w:p>
        </w:tc>
      </w:tr>
      <w:tr>
        <w:trPr>
          <w:cantSplit w:val="0"/>
          <w:tblHeader w:val="0"/>
        </w:trPr>
        <w:tc>
          <w:tcPr>
            <w:tcBorders>
              <w:left w:color="000000" w:space="0" w:sz="8" w:val="single"/>
              <w:bottom w:color="000000" w:space="0" w:sz="8" w:val="single"/>
            </w:tcBorders>
            <w:shd w:fill="auto" w:val="clear"/>
          </w:tcPr>
          <w:p w:rsidR="00000000" w:rsidDel="00000000" w:rsidP="00000000" w:rsidRDefault="00000000" w:rsidRPr="00000000" w14:paraId="00000201">
            <w:pPr>
              <w:widowControl w:val="1"/>
              <w:spacing w:after="0" w:before="0" w:lineRule="auto"/>
              <w:rPr/>
            </w:pPr>
            <w:r w:rsidDel="00000000" w:rsidR="00000000" w:rsidRPr="00000000">
              <w:rPr>
                <w:rtl w:val="0"/>
              </w:rPr>
              <w:t xml:space="preserve">0</w:t>
            </w:r>
          </w:p>
        </w:tc>
        <w:tc>
          <w:tcPr>
            <w:tcBorders>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202">
            <w:pPr>
              <w:widowControl w:val="1"/>
              <w:spacing w:after="0" w:before="0" w:lineRule="auto"/>
              <w:rPr/>
            </w:pPr>
            <w:r w:rsidDel="00000000" w:rsidR="00000000" w:rsidRPr="00000000">
              <w:rPr>
                <w:rtl w:val="0"/>
              </w:rPr>
              <w:t xml:space="preserve">1</w:t>
            </w:r>
          </w:p>
        </w:tc>
        <w:tc>
          <w:tcPr>
            <w:tcBorders>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03">
            <w:pPr>
              <w:widowControl w:val="1"/>
              <w:spacing w:after="0" w:before="0" w:lineRule="auto"/>
              <w:rPr/>
            </w:pPr>
            <w:r w:rsidDel="00000000" w:rsidR="00000000" w:rsidRPr="00000000">
              <w:rPr>
                <w:rtl w:val="0"/>
              </w:rPr>
              <w:t xml:space="preserve">0</w:t>
            </w:r>
          </w:p>
        </w:tc>
      </w:tr>
      <w:tr>
        <w:trPr>
          <w:cantSplit w:val="0"/>
          <w:tblHeader w:val="0"/>
        </w:trPr>
        <w:tc>
          <w:tcPr>
            <w:tcBorders>
              <w:left w:color="000000" w:space="0" w:sz="8" w:val="single"/>
              <w:bottom w:color="000000" w:space="0" w:sz="8" w:val="single"/>
            </w:tcBorders>
            <w:shd w:fill="auto" w:val="clear"/>
          </w:tcPr>
          <w:p w:rsidR="00000000" w:rsidDel="00000000" w:rsidP="00000000" w:rsidRDefault="00000000" w:rsidRPr="00000000" w14:paraId="00000204">
            <w:pPr>
              <w:widowControl w:val="1"/>
              <w:spacing w:after="0" w:before="0" w:lineRule="auto"/>
              <w:rPr/>
            </w:pPr>
            <w:r w:rsidDel="00000000" w:rsidR="00000000" w:rsidRPr="00000000">
              <w:rPr>
                <w:rtl w:val="0"/>
              </w:rPr>
              <w:t xml:space="preserve">1</w:t>
            </w:r>
          </w:p>
        </w:tc>
        <w:tc>
          <w:tcPr>
            <w:tcBorders>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205">
            <w:pPr>
              <w:widowControl w:val="1"/>
              <w:spacing w:after="0" w:before="0" w:lineRule="auto"/>
              <w:rPr/>
            </w:pPr>
            <w:r w:rsidDel="00000000" w:rsidR="00000000" w:rsidRPr="00000000">
              <w:rPr>
                <w:rtl w:val="0"/>
              </w:rPr>
              <w:t xml:space="preserve">0</w:t>
            </w:r>
          </w:p>
        </w:tc>
        <w:tc>
          <w:tcPr>
            <w:tcBorders>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06">
            <w:pPr>
              <w:widowControl w:val="1"/>
              <w:spacing w:after="0" w:before="0" w:lineRule="auto"/>
              <w:rPr/>
            </w:pPr>
            <w:r w:rsidDel="00000000" w:rsidR="00000000" w:rsidRPr="00000000">
              <w:rPr>
                <w:rtl w:val="0"/>
              </w:rPr>
              <w:t xml:space="preserve">1</w:t>
            </w:r>
          </w:p>
        </w:tc>
      </w:tr>
      <w:tr>
        <w:trPr>
          <w:cantSplit w:val="0"/>
          <w:tblHeader w:val="0"/>
        </w:trPr>
        <w:tc>
          <w:tcPr>
            <w:tcBorders>
              <w:left w:color="000000" w:space="0" w:sz="8" w:val="single"/>
              <w:bottom w:color="000000" w:space="0" w:sz="8" w:val="single"/>
            </w:tcBorders>
            <w:shd w:fill="auto" w:val="clear"/>
          </w:tcPr>
          <w:p w:rsidR="00000000" w:rsidDel="00000000" w:rsidP="00000000" w:rsidRDefault="00000000" w:rsidRPr="00000000" w14:paraId="00000207">
            <w:pPr>
              <w:widowControl w:val="1"/>
              <w:spacing w:after="0" w:before="0" w:lineRule="auto"/>
              <w:rPr/>
            </w:pPr>
            <w:r w:rsidDel="00000000" w:rsidR="00000000" w:rsidRPr="00000000">
              <w:rPr>
                <w:rtl w:val="0"/>
              </w:rPr>
              <w:t xml:space="preserve">1</w:t>
            </w:r>
          </w:p>
        </w:tc>
        <w:tc>
          <w:tcPr>
            <w:tcBorders>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208">
            <w:pPr>
              <w:widowControl w:val="1"/>
              <w:spacing w:after="0" w:before="0" w:lineRule="auto"/>
              <w:rPr/>
            </w:pPr>
            <w:r w:rsidDel="00000000" w:rsidR="00000000" w:rsidRPr="00000000">
              <w:rPr>
                <w:rtl w:val="0"/>
              </w:rPr>
              <w:t xml:space="preserve">1</w:t>
            </w:r>
          </w:p>
        </w:tc>
        <w:tc>
          <w:tcPr>
            <w:tcBorders>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09">
            <w:pPr>
              <w:widowControl w:val="1"/>
              <w:spacing w:after="0" w:before="0" w:lineRule="auto"/>
              <w:rPr/>
            </w:pPr>
            <w:r w:rsidDel="00000000" w:rsidR="00000000" w:rsidRPr="00000000">
              <w:rPr>
                <w:rtl w:val="0"/>
              </w:rPr>
              <w:t xml:space="preserve">0</w:t>
            </w:r>
          </w:p>
        </w:tc>
      </w:tr>
    </w:tbl>
    <w:p w:rsidR="00000000" w:rsidDel="00000000" w:rsidP="00000000" w:rsidRDefault="00000000" w:rsidRPr="00000000" w14:paraId="0000020A">
      <w:pPr>
        <w:widowControl w:val="1"/>
        <w:spacing w:after="280" w:before="280" w:lineRule="auto"/>
        <w:rPr/>
      </w:pPr>
      <w:r w:rsidDel="00000000" w:rsidR="00000000" w:rsidRPr="00000000">
        <w:rPr>
          <w:rtl w:val="0"/>
        </w:rPr>
        <w:t xml:space="preserve">5. Определить, кто из учащихся сдал экзамен по математике, если известно следующее:</w:t>
      </w:r>
    </w:p>
    <w:p w:rsidR="00000000" w:rsidDel="00000000" w:rsidP="00000000" w:rsidRDefault="00000000" w:rsidRPr="00000000" w14:paraId="0000020B">
      <w:pPr>
        <w:widowControl w:val="1"/>
        <w:spacing w:after="280" w:before="280" w:lineRule="auto"/>
        <w:rPr/>
      </w:pPr>
      <w:r w:rsidDel="00000000" w:rsidR="00000000" w:rsidRPr="00000000">
        <w:rPr>
          <w:rtl w:val="0"/>
        </w:rPr>
        <w:t xml:space="preserve">·  Если Виктор не сдал экзамен, то и Сергей не сдал.</w:t>
      </w:r>
    </w:p>
    <w:p w:rsidR="00000000" w:rsidDel="00000000" w:rsidP="00000000" w:rsidRDefault="00000000" w:rsidRPr="00000000" w14:paraId="0000020C">
      <w:pPr>
        <w:widowControl w:val="1"/>
        <w:spacing w:after="280" w:before="280" w:lineRule="auto"/>
        <w:rPr/>
      </w:pPr>
      <w:r w:rsidDel="00000000" w:rsidR="00000000" w:rsidRPr="00000000">
        <w:rPr>
          <w:rtl w:val="0"/>
        </w:rPr>
        <w:t xml:space="preserve">·  Если Алексей не сдал экзамен или Виктор не сдал экзамен, то Сергей его сдал.</w:t>
      </w:r>
    </w:p>
    <w:p w:rsidR="00000000" w:rsidDel="00000000" w:rsidP="00000000" w:rsidRDefault="00000000" w:rsidRPr="00000000" w14:paraId="0000020D">
      <w:pPr>
        <w:widowControl w:val="1"/>
        <w:spacing w:after="280" w:before="280" w:lineRule="auto"/>
        <w:rPr/>
      </w:pPr>
      <w:r w:rsidDel="00000000" w:rsidR="00000000" w:rsidRPr="00000000">
        <w:rPr>
          <w:rtl w:val="0"/>
        </w:rPr>
        <w:t xml:space="preserve">Вариант № 2</w:t>
      </w:r>
    </w:p>
    <w:p w:rsidR="00000000" w:rsidDel="00000000" w:rsidP="00000000" w:rsidRDefault="00000000" w:rsidRPr="00000000" w14:paraId="0000020E">
      <w:pPr>
        <w:widowControl w:val="1"/>
        <w:spacing w:after="280" w:before="280" w:lineRule="auto"/>
        <w:rPr/>
      </w:pPr>
      <w:r w:rsidDel="00000000" w:rsidR="00000000" w:rsidRPr="00000000">
        <w:rPr>
          <w:rtl w:val="0"/>
        </w:rPr>
        <w:t xml:space="preserve">1. Что такое высказывание?</w:t>
      </w:r>
    </w:p>
    <w:p w:rsidR="00000000" w:rsidDel="00000000" w:rsidP="00000000" w:rsidRDefault="00000000" w:rsidRPr="00000000" w14:paraId="0000020F">
      <w:pPr>
        <w:widowControl w:val="1"/>
        <w:spacing w:after="280" w:before="280" w:lineRule="auto"/>
        <w:rPr/>
      </w:pPr>
      <w:r w:rsidDel="00000000" w:rsidR="00000000" w:rsidRPr="00000000">
        <w:rPr>
          <w:rtl w:val="0"/>
        </w:rPr>
        <w:t xml:space="preserve">2. Логическая операция "</w:t>
      </w:r>
      <w:r w:rsidDel="00000000" w:rsidR="00000000" w:rsidRPr="00000000">
        <w:rPr>
          <w:i w:val="1"/>
          <w:rtl w:val="0"/>
        </w:rPr>
        <w:t xml:space="preserve">инверсия</w:t>
      </w:r>
      <w:r w:rsidDel="00000000" w:rsidR="00000000" w:rsidRPr="00000000">
        <w:rPr>
          <w:rtl w:val="0"/>
        </w:rPr>
        <w:t xml:space="preserve">": определение, таблица истинности.</w:t>
      </w:r>
    </w:p>
    <w:p w:rsidR="00000000" w:rsidDel="00000000" w:rsidP="00000000" w:rsidRDefault="00000000" w:rsidRPr="00000000" w14:paraId="00000210">
      <w:pPr>
        <w:widowControl w:val="1"/>
        <w:spacing w:after="280" w:before="280" w:lineRule="auto"/>
        <w:rPr/>
      </w:pPr>
      <w:r w:rsidDel="00000000" w:rsidR="00000000" w:rsidRPr="00000000">
        <w:rPr>
          <w:rtl w:val="0"/>
        </w:rPr>
        <w:t xml:space="preserve">3. По заданной логической функции построить логическую схему:</w:t>
      </w:r>
    </w:p>
    <w:p w:rsidR="00000000" w:rsidDel="00000000" w:rsidP="00000000" w:rsidRDefault="00000000" w:rsidRPr="00000000" w14:paraId="00000211">
      <w:pPr>
        <w:widowControl w:val="1"/>
        <w:rPr/>
      </w:pPr>
      <w:r w:rsidDel="00000000" w:rsidR="00000000" w:rsidRPr="00000000">
        <w:rPr>
          <w:rtl w:val="0"/>
        </w:rPr>
      </w:r>
    </w:p>
    <w:tbl>
      <w:tblPr>
        <w:tblStyle w:val="Table11"/>
        <w:tblW w:w="4290.0" w:type="dxa"/>
        <w:jc w:val="left"/>
        <w:tblInd w:w="0.0" w:type="dxa"/>
        <w:tblLayout w:type="fixed"/>
        <w:tblLook w:val="0000"/>
      </w:tblPr>
      <w:tblGrid>
        <w:gridCol w:w="4290"/>
        <w:tblGridChange w:id="0">
          <w:tblGrid>
            <w:gridCol w:w="4290"/>
          </w:tblGrid>
        </w:tblGridChange>
      </w:tblGrid>
      <w:tr>
        <w:trPr>
          <w:cantSplit w:val="0"/>
          <w:tblHeader w:val="0"/>
        </w:trPr>
        <w:tc>
          <w:tcPr>
            <w:shd w:fill="auto" w:val="clear"/>
            <w:vAlign w:val="center"/>
          </w:tcPr>
          <w:p w:rsidR="00000000" w:rsidDel="00000000" w:rsidP="00000000" w:rsidRDefault="00000000" w:rsidRPr="00000000" w14:paraId="00000212">
            <w:pPr>
              <w:widowControl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213">
            <w:pPr>
              <w:widowControl w:val="1"/>
              <w:rPr/>
            </w:pPr>
            <w:r w:rsidDel="00000000" w:rsidR="00000000" w:rsidRPr="00000000">
              <w:rPr/>
              <w:drawing>
                <wp:inline distB="0" distT="0" distL="0" distR="0">
                  <wp:extent cx="2666365" cy="257810"/>
                  <wp:effectExtent b="0" l="0" r="0" t="0"/>
                  <wp:docPr id="2" name="image1.png"/>
                  <a:graphic>
                    <a:graphicData uri="http://schemas.openxmlformats.org/drawingml/2006/picture">
                      <pic:pic>
                        <pic:nvPicPr>
                          <pic:cNvPr id="0" name="image1.png"/>
                          <pic:cNvPicPr preferRelativeResize="0"/>
                        </pic:nvPicPr>
                        <pic:blipFill>
                          <a:blip r:embed="rId7"/>
                          <a:srcRect b="-139" l="-13" r="-13" t="-140"/>
                          <a:stretch>
                            <a:fillRect/>
                          </a:stretch>
                        </pic:blipFill>
                        <pic:spPr>
                          <a:xfrm>
                            <a:off x="0" y="0"/>
                            <a:ext cx="2666365" cy="25781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14">
      <w:pPr>
        <w:widowControl w:val="1"/>
        <w:rPr/>
      </w:pPr>
      <w:r w:rsidDel="00000000" w:rsidR="00000000" w:rsidRPr="00000000">
        <w:rPr>
          <w:rtl w:val="0"/>
        </w:rPr>
      </w:r>
    </w:p>
    <w:p w:rsidR="00000000" w:rsidDel="00000000" w:rsidP="00000000" w:rsidRDefault="00000000" w:rsidRPr="00000000" w14:paraId="00000215">
      <w:pPr>
        <w:widowControl w:val="1"/>
        <w:spacing w:after="280" w:before="280" w:lineRule="auto"/>
        <w:rPr/>
      </w:pPr>
      <w:r w:rsidDel="00000000" w:rsidR="00000000" w:rsidRPr="00000000">
        <w:rPr>
          <w:rtl w:val="0"/>
        </w:rPr>
      </w:r>
    </w:p>
    <w:p w:rsidR="00000000" w:rsidDel="00000000" w:rsidP="00000000" w:rsidRDefault="00000000" w:rsidRPr="00000000" w14:paraId="00000216">
      <w:pPr>
        <w:widowControl w:val="1"/>
        <w:spacing w:after="280" w:before="280" w:lineRule="auto"/>
        <w:rPr/>
      </w:pPr>
      <w:r w:rsidDel="00000000" w:rsidR="00000000" w:rsidRPr="00000000">
        <w:rPr>
          <w:rtl w:val="0"/>
        </w:rPr>
        <w:t xml:space="preserve">Упростить выражение. Показать правильность преобразований таблицами истинности исходного и полученного выражений.</w:t>
      </w:r>
    </w:p>
    <w:p w:rsidR="00000000" w:rsidDel="00000000" w:rsidP="00000000" w:rsidRDefault="00000000" w:rsidRPr="00000000" w14:paraId="00000217">
      <w:pPr>
        <w:widowControl w:val="1"/>
        <w:spacing w:after="280" w:before="280" w:lineRule="auto"/>
        <w:rPr/>
      </w:pPr>
      <w:r w:rsidDel="00000000" w:rsidR="00000000" w:rsidRPr="00000000">
        <w:rPr>
          <w:rtl w:val="0"/>
        </w:rPr>
        <w:t xml:space="preserve">4. По заданной таблице истинности записать логическую функцию, составить логическую схему:</w:t>
      </w:r>
    </w:p>
    <w:tbl>
      <w:tblPr>
        <w:tblStyle w:val="Table12"/>
        <w:tblW w:w="3530.0" w:type="dxa"/>
        <w:jc w:val="left"/>
        <w:tblInd w:w="-118.0" w:type="dxa"/>
        <w:tblBorders>
          <w:top w:color="000000" w:space="0" w:sz="8" w:val="single"/>
          <w:left w:color="000000" w:space="0" w:sz="8" w:val="single"/>
          <w:bottom w:color="000000" w:space="0" w:sz="8" w:val="single"/>
          <w:insideH w:color="000000" w:space="0" w:sz="8" w:val="single"/>
        </w:tblBorders>
        <w:tblLayout w:type="fixed"/>
        <w:tblLook w:val="0000"/>
      </w:tblPr>
      <w:tblGrid>
        <w:gridCol w:w="1101"/>
        <w:gridCol w:w="1134"/>
        <w:gridCol w:w="1295"/>
        <w:tblGridChange w:id="0">
          <w:tblGrid>
            <w:gridCol w:w="1101"/>
            <w:gridCol w:w="1134"/>
            <w:gridCol w:w="1295"/>
          </w:tblGrid>
        </w:tblGridChange>
      </w:tblGrid>
      <w:tr>
        <w:trPr>
          <w:cantSplit w:val="0"/>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18">
            <w:pPr>
              <w:widowControl w:val="1"/>
              <w:spacing w:after="0" w:before="0" w:lineRule="auto"/>
              <w:rPr/>
            </w:pPr>
            <w:r w:rsidDel="00000000" w:rsidR="00000000" w:rsidRPr="00000000">
              <w:rPr>
                <w:rtl w:val="0"/>
              </w:rPr>
              <w:t xml:space="preserve">а</w:t>
            </w:r>
          </w:p>
        </w:tc>
        <w:tc>
          <w:tcPr>
            <w:tcBorders>
              <w:top w:color="000000" w:space="0" w:sz="8" w:val="single"/>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219">
            <w:pPr>
              <w:widowControl w:val="1"/>
              <w:spacing w:after="0" w:before="0" w:lineRule="auto"/>
              <w:rPr/>
            </w:pPr>
            <w:r w:rsidDel="00000000" w:rsidR="00000000" w:rsidRPr="00000000">
              <w:rPr>
                <w:rtl w:val="0"/>
              </w:rPr>
              <w:t xml:space="preserve">b</w:t>
            </w:r>
          </w:p>
        </w:tc>
        <w:tc>
          <w:tcPr>
            <w:tcBorders>
              <w:top w:color="000000" w:space="0" w:sz="8" w:val="single"/>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1A">
            <w:pPr>
              <w:widowControl w:val="1"/>
              <w:spacing w:after="0" w:before="0" w:lineRule="auto"/>
              <w:rPr/>
            </w:pPr>
            <w:r w:rsidDel="00000000" w:rsidR="00000000" w:rsidRPr="00000000">
              <w:rPr>
                <w:rtl w:val="0"/>
              </w:rPr>
              <w:t xml:space="preserve">F(a, b)</w:t>
            </w:r>
          </w:p>
        </w:tc>
      </w:tr>
      <w:tr>
        <w:trPr>
          <w:cantSplit w:val="0"/>
          <w:tblHeader w:val="0"/>
        </w:trPr>
        <w:tc>
          <w:tcPr>
            <w:tcBorders>
              <w:left w:color="000000" w:space="0" w:sz="8" w:val="single"/>
              <w:bottom w:color="000000" w:space="0" w:sz="8" w:val="single"/>
            </w:tcBorders>
            <w:shd w:fill="auto" w:val="clear"/>
          </w:tcPr>
          <w:p w:rsidR="00000000" w:rsidDel="00000000" w:rsidP="00000000" w:rsidRDefault="00000000" w:rsidRPr="00000000" w14:paraId="0000021B">
            <w:pPr>
              <w:widowControl w:val="1"/>
              <w:spacing w:after="0" w:before="0" w:lineRule="auto"/>
              <w:rPr/>
            </w:pPr>
            <w:r w:rsidDel="00000000" w:rsidR="00000000" w:rsidRPr="00000000">
              <w:rPr>
                <w:rtl w:val="0"/>
              </w:rPr>
              <w:t xml:space="preserve">0</w:t>
            </w:r>
          </w:p>
        </w:tc>
        <w:tc>
          <w:tcPr>
            <w:tcBorders>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21C">
            <w:pPr>
              <w:widowControl w:val="1"/>
              <w:spacing w:after="0" w:before="0" w:lineRule="auto"/>
              <w:rPr/>
            </w:pPr>
            <w:r w:rsidDel="00000000" w:rsidR="00000000" w:rsidRPr="00000000">
              <w:rPr>
                <w:rtl w:val="0"/>
              </w:rPr>
              <w:t xml:space="preserve">0</w:t>
            </w:r>
          </w:p>
        </w:tc>
        <w:tc>
          <w:tcPr>
            <w:tcBorders>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1D">
            <w:pPr>
              <w:widowControl w:val="1"/>
              <w:spacing w:after="0" w:before="0" w:lineRule="auto"/>
              <w:rPr/>
            </w:pPr>
            <w:r w:rsidDel="00000000" w:rsidR="00000000" w:rsidRPr="00000000">
              <w:rPr>
                <w:rtl w:val="0"/>
              </w:rPr>
              <w:t xml:space="preserve">0</w:t>
            </w:r>
          </w:p>
        </w:tc>
      </w:tr>
      <w:tr>
        <w:trPr>
          <w:cantSplit w:val="0"/>
          <w:tblHeader w:val="0"/>
        </w:trPr>
        <w:tc>
          <w:tcPr>
            <w:tcBorders>
              <w:left w:color="000000" w:space="0" w:sz="8" w:val="single"/>
              <w:bottom w:color="000000" w:space="0" w:sz="8" w:val="single"/>
            </w:tcBorders>
            <w:shd w:fill="auto" w:val="clear"/>
          </w:tcPr>
          <w:p w:rsidR="00000000" w:rsidDel="00000000" w:rsidP="00000000" w:rsidRDefault="00000000" w:rsidRPr="00000000" w14:paraId="0000021E">
            <w:pPr>
              <w:widowControl w:val="1"/>
              <w:spacing w:after="0" w:before="0" w:lineRule="auto"/>
              <w:rPr/>
            </w:pPr>
            <w:r w:rsidDel="00000000" w:rsidR="00000000" w:rsidRPr="00000000">
              <w:rPr>
                <w:rtl w:val="0"/>
              </w:rPr>
              <w:t xml:space="preserve">0</w:t>
            </w:r>
          </w:p>
        </w:tc>
        <w:tc>
          <w:tcPr>
            <w:tcBorders>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21F">
            <w:pPr>
              <w:widowControl w:val="1"/>
              <w:spacing w:after="0" w:before="0" w:lineRule="auto"/>
              <w:rPr/>
            </w:pPr>
            <w:r w:rsidDel="00000000" w:rsidR="00000000" w:rsidRPr="00000000">
              <w:rPr>
                <w:rtl w:val="0"/>
              </w:rPr>
              <w:t xml:space="preserve">1</w:t>
            </w:r>
          </w:p>
        </w:tc>
        <w:tc>
          <w:tcPr>
            <w:tcBorders>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20">
            <w:pPr>
              <w:widowControl w:val="1"/>
              <w:spacing w:after="0" w:before="0" w:lineRule="auto"/>
              <w:rPr/>
            </w:pPr>
            <w:r w:rsidDel="00000000" w:rsidR="00000000" w:rsidRPr="00000000">
              <w:rPr>
                <w:rtl w:val="0"/>
              </w:rPr>
              <w:t xml:space="preserve">1</w:t>
            </w:r>
          </w:p>
        </w:tc>
      </w:tr>
      <w:tr>
        <w:trPr>
          <w:cantSplit w:val="0"/>
          <w:tblHeader w:val="0"/>
        </w:trPr>
        <w:tc>
          <w:tcPr>
            <w:tcBorders>
              <w:left w:color="000000" w:space="0" w:sz="8" w:val="single"/>
              <w:bottom w:color="000000" w:space="0" w:sz="8" w:val="single"/>
            </w:tcBorders>
            <w:shd w:fill="auto" w:val="clear"/>
          </w:tcPr>
          <w:p w:rsidR="00000000" w:rsidDel="00000000" w:rsidP="00000000" w:rsidRDefault="00000000" w:rsidRPr="00000000" w14:paraId="00000221">
            <w:pPr>
              <w:widowControl w:val="1"/>
              <w:spacing w:after="0" w:before="0" w:lineRule="auto"/>
              <w:rPr/>
            </w:pPr>
            <w:r w:rsidDel="00000000" w:rsidR="00000000" w:rsidRPr="00000000">
              <w:rPr>
                <w:rtl w:val="0"/>
              </w:rPr>
              <w:t xml:space="preserve">1</w:t>
            </w:r>
          </w:p>
        </w:tc>
        <w:tc>
          <w:tcPr>
            <w:tcBorders>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222">
            <w:pPr>
              <w:widowControl w:val="1"/>
              <w:spacing w:after="0" w:before="0" w:lineRule="auto"/>
              <w:rPr/>
            </w:pPr>
            <w:r w:rsidDel="00000000" w:rsidR="00000000" w:rsidRPr="00000000">
              <w:rPr>
                <w:rtl w:val="0"/>
              </w:rPr>
              <w:t xml:space="preserve">0</w:t>
            </w:r>
          </w:p>
        </w:tc>
        <w:tc>
          <w:tcPr>
            <w:tcBorders>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23">
            <w:pPr>
              <w:widowControl w:val="1"/>
              <w:spacing w:after="0" w:before="0" w:lineRule="auto"/>
              <w:rPr/>
            </w:pPr>
            <w:r w:rsidDel="00000000" w:rsidR="00000000" w:rsidRPr="00000000">
              <w:rPr>
                <w:rtl w:val="0"/>
              </w:rPr>
              <w:t xml:space="preserve">1</w:t>
            </w:r>
          </w:p>
        </w:tc>
      </w:tr>
      <w:tr>
        <w:trPr>
          <w:cantSplit w:val="0"/>
          <w:tblHeader w:val="0"/>
        </w:trPr>
        <w:tc>
          <w:tcPr>
            <w:tcBorders>
              <w:left w:color="000000" w:space="0" w:sz="8" w:val="single"/>
              <w:bottom w:color="000000" w:space="0" w:sz="8" w:val="single"/>
            </w:tcBorders>
            <w:shd w:fill="auto" w:val="clear"/>
          </w:tcPr>
          <w:p w:rsidR="00000000" w:rsidDel="00000000" w:rsidP="00000000" w:rsidRDefault="00000000" w:rsidRPr="00000000" w14:paraId="00000224">
            <w:pPr>
              <w:widowControl w:val="1"/>
              <w:spacing w:after="0" w:before="0" w:lineRule="auto"/>
              <w:rPr/>
            </w:pPr>
            <w:r w:rsidDel="00000000" w:rsidR="00000000" w:rsidRPr="00000000">
              <w:rPr>
                <w:rtl w:val="0"/>
              </w:rPr>
              <w:t xml:space="preserve">1</w:t>
            </w:r>
          </w:p>
        </w:tc>
        <w:tc>
          <w:tcPr>
            <w:tcBorders>
              <w:left w:color="000000" w:space="0" w:sz="8" w:val="single"/>
              <w:bottom w:color="000000" w:space="0" w:sz="8" w:val="single"/>
            </w:tcBorders>
            <w:shd w:fill="auto" w:val="clear"/>
            <w:tcMar>
              <w:left w:w="0.0" w:type="dxa"/>
              <w:right w:w="0.0" w:type="dxa"/>
            </w:tcMar>
          </w:tcPr>
          <w:p w:rsidR="00000000" w:rsidDel="00000000" w:rsidP="00000000" w:rsidRDefault="00000000" w:rsidRPr="00000000" w14:paraId="00000225">
            <w:pPr>
              <w:widowControl w:val="1"/>
              <w:spacing w:after="0" w:before="0" w:lineRule="auto"/>
              <w:rPr/>
            </w:pPr>
            <w:r w:rsidDel="00000000" w:rsidR="00000000" w:rsidRPr="00000000">
              <w:rPr>
                <w:rtl w:val="0"/>
              </w:rPr>
              <w:t xml:space="preserve">1</w:t>
            </w:r>
          </w:p>
        </w:tc>
        <w:tc>
          <w:tcPr>
            <w:tcBorders>
              <w:left w:color="000000" w:space="0" w:sz="8" w:val="single"/>
              <w:bottom w:color="000000" w:space="0" w:sz="8" w:val="single"/>
              <w:right w:color="000000" w:space="0" w:sz="8" w:val="single"/>
            </w:tcBorders>
            <w:shd w:fill="auto" w:val="clear"/>
            <w:tcMar>
              <w:left w:w="0.0" w:type="dxa"/>
              <w:right w:w="0.0" w:type="dxa"/>
            </w:tcMar>
          </w:tcPr>
          <w:p w:rsidR="00000000" w:rsidDel="00000000" w:rsidP="00000000" w:rsidRDefault="00000000" w:rsidRPr="00000000" w14:paraId="00000226">
            <w:pPr>
              <w:widowControl w:val="1"/>
              <w:spacing w:after="0" w:before="0" w:lineRule="auto"/>
              <w:rPr/>
            </w:pPr>
            <w:r w:rsidDel="00000000" w:rsidR="00000000" w:rsidRPr="00000000">
              <w:rPr>
                <w:rtl w:val="0"/>
              </w:rPr>
              <w:t xml:space="preserve">0</w:t>
            </w:r>
          </w:p>
        </w:tc>
      </w:tr>
    </w:tbl>
    <w:p w:rsidR="00000000" w:rsidDel="00000000" w:rsidP="00000000" w:rsidRDefault="00000000" w:rsidRPr="00000000" w14:paraId="00000227">
      <w:pPr>
        <w:widowControl w:val="1"/>
        <w:spacing w:after="280" w:before="280" w:lineRule="auto"/>
        <w:rPr/>
      </w:pPr>
      <w:r w:rsidDel="00000000" w:rsidR="00000000" w:rsidRPr="00000000">
        <w:rPr>
          <w:rtl w:val="0"/>
        </w:rPr>
        <w:t xml:space="preserve">5. Определить, кто из девочек пошел в кино, если известно следующее:</w:t>
      </w:r>
    </w:p>
    <w:p w:rsidR="00000000" w:rsidDel="00000000" w:rsidP="00000000" w:rsidRDefault="00000000" w:rsidRPr="00000000" w14:paraId="00000228">
      <w:pPr>
        <w:widowControl w:val="1"/>
        <w:spacing w:after="280" w:before="280" w:lineRule="auto"/>
        <w:rPr/>
      </w:pPr>
      <w:r w:rsidDel="00000000" w:rsidR="00000000" w:rsidRPr="00000000">
        <w:rPr>
          <w:rtl w:val="0"/>
        </w:rPr>
        <w:t xml:space="preserve">·  Если Вика не пошла в кино, то и Света не пошла.</w:t>
      </w:r>
    </w:p>
    <w:p w:rsidR="00000000" w:rsidDel="00000000" w:rsidP="00000000" w:rsidRDefault="00000000" w:rsidRPr="00000000" w14:paraId="00000229">
      <w:pPr>
        <w:widowControl w:val="1"/>
        <w:spacing w:after="280" w:before="280" w:lineRule="auto"/>
        <w:rPr/>
      </w:pPr>
      <w:r w:rsidDel="00000000" w:rsidR="00000000" w:rsidRPr="00000000">
        <w:rPr>
          <w:rtl w:val="0"/>
        </w:rPr>
        <w:t xml:space="preserve">·  Если Алла или Вика не пошли в кино, то Света пошла.</w:t>
      </w:r>
    </w:p>
    <w:p w:rsidR="00000000" w:rsidDel="00000000" w:rsidP="00000000" w:rsidRDefault="00000000" w:rsidRPr="00000000" w14:paraId="0000022A">
      <w:pPr>
        <w:rPr>
          <w:sz w:val="28"/>
          <w:szCs w:val="28"/>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1"/>
      <w:numFmt w:val="bullet"/>
      <w:lvlText w:val=""/>
      <w:lvlJc w:val="left"/>
      <w:pPr>
        <w:ind w:left="720" w:hanging="360"/>
      </w:pPr>
      <w:rPr>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900" w:hanging="360"/>
      </w:pPr>
      <w:rPr>
        <w:color w:val="252525"/>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360" w:hanging="360"/>
      </w:pPr>
      <w:rPr>
        <w:b w:val="1"/>
        <w:color w:val="00000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1146"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360" w:hanging="360"/>
      </w:pPr>
      <w:rPr>
        <w:b w:val="0"/>
        <w:color w:val="00000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1146"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15">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16">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107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decimal"/>
      <w:lvlText w:val="%1."/>
      <w:lvlJc w:val="left"/>
      <w:pPr>
        <w:ind w:left="360" w:hanging="360"/>
      </w:pPr>
      <w:rPr>
        <w:b w:val="1"/>
        <w:color w:val="000000"/>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80" w:before="280" w:lineRule="auto"/>
      <w:ind w:left="0" w:firstLine="0"/>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7.0" w:type="dxa"/>
        <w:bottom w:w="0.0" w:type="dxa"/>
        <w:right w:w="107.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