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E3" w:rsidRPr="00221C14" w:rsidRDefault="00221C14" w:rsidP="00221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C14">
        <w:rPr>
          <w:b/>
        </w:rPr>
        <w:t xml:space="preserve">1 </w:t>
      </w:r>
      <w:r w:rsidRPr="00221C14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221C14" w:rsidRPr="00221C14" w:rsidRDefault="00221C14" w:rsidP="00221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C1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21C14" w:rsidRPr="00221C14" w:rsidRDefault="00221C14" w:rsidP="00221C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C14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«</w:t>
      </w:r>
      <w:proofErr w:type="spellStart"/>
      <w:r w:rsidRPr="00221C14">
        <w:rPr>
          <w:rFonts w:ascii="Times New Roman" w:hAnsi="Times New Roman" w:cs="Times New Roman"/>
          <w:sz w:val="28"/>
          <w:szCs w:val="28"/>
        </w:rPr>
        <w:t>Цецн</w:t>
      </w:r>
      <w:proofErr w:type="spellEnd"/>
      <w:r w:rsidRPr="0022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C14">
        <w:rPr>
          <w:rFonts w:ascii="Times New Roman" w:hAnsi="Times New Roman" w:cs="Times New Roman"/>
          <w:sz w:val="28"/>
          <w:szCs w:val="28"/>
        </w:rPr>
        <w:t>булг</w:t>
      </w:r>
      <w:proofErr w:type="spellEnd"/>
      <w:r w:rsidRPr="00221C14">
        <w:rPr>
          <w:rFonts w:ascii="Times New Roman" w:hAnsi="Times New Roman" w:cs="Times New Roman"/>
          <w:sz w:val="28"/>
          <w:szCs w:val="28"/>
        </w:rPr>
        <w:t xml:space="preserve"> – </w:t>
      </w:r>
      <w:r w:rsidR="003F620E">
        <w:rPr>
          <w:rFonts w:ascii="Times New Roman" w:hAnsi="Times New Roman" w:cs="Times New Roman"/>
          <w:sz w:val="28"/>
          <w:szCs w:val="28"/>
        </w:rPr>
        <w:t>Родник мудрости</w:t>
      </w:r>
      <w:r w:rsidRPr="00221C14">
        <w:rPr>
          <w:rFonts w:ascii="Times New Roman" w:hAnsi="Times New Roman" w:cs="Times New Roman"/>
          <w:sz w:val="28"/>
          <w:szCs w:val="28"/>
        </w:rPr>
        <w:t xml:space="preserve">»  разработана на основе «Положения 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221C14">
        <w:rPr>
          <w:rFonts w:ascii="Times New Roman" w:hAnsi="Times New Roman" w:cs="Times New Roman"/>
          <w:sz w:val="28"/>
          <w:szCs w:val="28"/>
        </w:rPr>
        <w:t>структуре, порядке, разработке и утверждения рабочих программ учебных предметов»</w:t>
      </w:r>
      <w:r>
        <w:rPr>
          <w:rFonts w:ascii="Times New Roman" w:hAnsi="Times New Roman" w:cs="Times New Roman"/>
          <w:sz w:val="28"/>
          <w:szCs w:val="28"/>
        </w:rPr>
        <w:t>, со</w:t>
      </w:r>
      <w:r w:rsidRPr="00221C1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тавленные в соответст</w:t>
      </w:r>
      <w:r w:rsidRPr="00221C14">
        <w:rPr>
          <w:rFonts w:ascii="Times New Roman" w:hAnsi="Times New Roman" w:cs="Times New Roman"/>
          <w:sz w:val="28"/>
          <w:szCs w:val="28"/>
        </w:rPr>
        <w:t>вии с Федеральным законом РФ от 29.12.2012 г. №273 – ФЗ.</w:t>
      </w:r>
    </w:p>
    <w:p w:rsidR="00221C14" w:rsidRDefault="00221C14" w:rsidP="00221C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21C14">
        <w:rPr>
          <w:rFonts w:ascii="Times New Roman" w:hAnsi="Times New Roman" w:cs="Times New Roman"/>
          <w:sz w:val="28"/>
          <w:szCs w:val="28"/>
        </w:rPr>
        <w:t>ставом</w:t>
      </w:r>
      <w:r>
        <w:rPr>
          <w:rFonts w:ascii="Times New Roman" w:hAnsi="Times New Roman" w:cs="Times New Roman"/>
          <w:sz w:val="28"/>
          <w:szCs w:val="28"/>
        </w:rPr>
        <w:t xml:space="preserve"> МБОУ  «КНГ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А.Ш.» (утв.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листа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«2868 от 09.06.2015г.). программа со</w:t>
      </w:r>
      <w:r w:rsidR="005A14D2">
        <w:rPr>
          <w:rFonts w:ascii="Times New Roman" w:hAnsi="Times New Roman" w:cs="Times New Roman"/>
          <w:sz w:val="28"/>
          <w:szCs w:val="28"/>
        </w:rPr>
        <w:t>о</w:t>
      </w:r>
      <w:r w:rsidR="008F5FB3">
        <w:rPr>
          <w:rFonts w:ascii="Times New Roman" w:hAnsi="Times New Roman" w:cs="Times New Roman"/>
          <w:sz w:val="28"/>
          <w:szCs w:val="28"/>
        </w:rPr>
        <w:t>тветствует  О</w:t>
      </w:r>
      <w:r>
        <w:rPr>
          <w:rFonts w:ascii="Times New Roman" w:hAnsi="Times New Roman" w:cs="Times New Roman"/>
          <w:sz w:val="28"/>
          <w:szCs w:val="28"/>
        </w:rPr>
        <w:t>сновно</w:t>
      </w:r>
      <w:r w:rsidR="008F5FB3">
        <w:rPr>
          <w:rFonts w:ascii="Times New Roman" w:hAnsi="Times New Roman" w:cs="Times New Roman"/>
          <w:sz w:val="28"/>
          <w:szCs w:val="28"/>
        </w:rPr>
        <w:t xml:space="preserve">й образовательной программе НОО, утвержденной приказом №275 от 25.05.2021г. </w:t>
      </w:r>
      <w:r>
        <w:rPr>
          <w:rFonts w:ascii="Times New Roman" w:hAnsi="Times New Roman" w:cs="Times New Roman"/>
          <w:sz w:val="28"/>
          <w:szCs w:val="28"/>
        </w:rPr>
        <w:t xml:space="preserve">к учебному плану МБОУ «КНГ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А.Ш.»</w:t>
      </w:r>
      <w:r w:rsidR="008F5FB3">
        <w:rPr>
          <w:rFonts w:ascii="Times New Roman" w:hAnsi="Times New Roman" w:cs="Times New Roman"/>
          <w:sz w:val="28"/>
          <w:szCs w:val="28"/>
        </w:rPr>
        <w:t>, утвержденной приказом №380 от 28.08.2021г.</w:t>
      </w:r>
    </w:p>
    <w:p w:rsidR="002E191F" w:rsidRDefault="002E191F" w:rsidP="00221C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богатстве калмыцкого языка, его неповторимости можно получить полное представление, познакомившись с устным народным творчеством калмыцкого народа. Пословицы, поговорки, сказки, загадки калмыки передавали из уст в уста, из поколения в поколение. «Знание получи от людей, а ум – из фольклора» - говорили наши предки. Устное народное творчество обогащает внутренний мир людей, повышает их интеллект, развивает ум. </w:t>
      </w:r>
    </w:p>
    <w:p w:rsidR="007F7C61" w:rsidRDefault="007F7C61" w:rsidP="00221C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750675">
        <w:rPr>
          <w:rFonts w:ascii="Times New Roman" w:hAnsi="Times New Roman" w:cs="Times New Roman"/>
          <w:sz w:val="28"/>
          <w:szCs w:val="28"/>
        </w:rPr>
        <w:t>воспитывать ценностное отношение к национальной культуре через устное народное творчество своего народа, освоение нравственных и эстетических ценностей народа. Приобщение учащихся к богатству духовной культуры калмыков, участие в мероприятиях по народному творчеству.</w:t>
      </w:r>
    </w:p>
    <w:p w:rsidR="00750675" w:rsidRDefault="00750675" w:rsidP="00221C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50675" w:rsidRPr="00A613F0" w:rsidRDefault="00750675" w:rsidP="00A613F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3F0">
        <w:rPr>
          <w:rFonts w:ascii="Times New Roman" w:hAnsi="Times New Roman" w:cs="Times New Roman"/>
          <w:sz w:val="26"/>
          <w:szCs w:val="26"/>
        </w:rPr>
        <w:t>- формирование у учащихся целостного восприятия народного искусства, как части культуры народа;</w:t>
      </w:r>
    </w:p>
    <w:p w:rsidR="00750675" w:rsidRPr="00A613F0" w:rsidRDefault="00750675" w:rsidP="00A613F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3F0">
        <w:rPr>
          <w:rFonts w:ascii="Times New Roman" w:hAnsi="Times New Roman" w:cs="Times New Roman"/>
          <w:sz w:val="26"/>
          <w:szCs w:val="26"/>
        </w:rPr>
        <w:t>- создание целостной системы представлений о жанрах фольклору;</w:t>
      </w:r>
    </w:p>
    <w:p w:rsidR="00750675" w:rsidRPr="00A613F0" w:rsidRDefault="00750675" w:rsidP="00A613F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3F0">
        <w:rPr>
          <w:rFonts w:ascii="Times New Roman" w:hAnsi="Times New Roman" w:cs="Times New Roman"/>
          <w:sz w:val="26"/>
          <w:szCs w:val="26"/>
        </w:rPr>
        <w:t>- раскрытие перед учениками определенного и необходимого объема информации по фольклору;</w:t>
      </w:r>
    </w:p>
    <w:p w:rsidR="00750675" w:rsidRPr="00A613F0" w:rsidRDefault="00750675" w:rsidP="00A613F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3F0">
        <w:rPr>
          <w:rFonts w:ascii="Times New Roman" w:hAnsi="Times New Roman" w:cs="Times New Roman"/>
          <w:sz w:val="26"/>
          <w:szCs w:val="26"/>
        </w:rPr>
        <w:t>-  создание багажа культурно-исторических знаний;</w:t>
      </w:r>
    </w:p>
    <w:p w:rsidR="00750675" w:rsidRPr="00A613F0" w:rsidRDefault="00750675" w:rsidP="00A613F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3F0">
        <w:rPr>
          <w:rFonts w:ascii="Times New Roman" w:hAnsi="Times New Roman" w:cs="Times New Roman"/>
          <w:sz w:val="26"/>
          <w:szCs w:val="26"/>
        </w:rPr>
        <w:t>- активизация познавательного интереса;</w:t>
      </w:r>
    </w:p>
    <w:p w:rsidR="00750675" w:rsidRPr="00A613F0" w:rsidRDefault="00750675" w:rsidP="00A613F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3F0">
        <w:rPr>
          <w:rFonts w:ascii="Times New Roman" w:hAnsi="Times New Roman" w:cs="Times New Roman"/>
          <w:sz w:val="26"/>
          <w:szCs w:val="26"/>
        </w:rPr>
        <w:t>- развитие способности к анализу, оценке произведений;</w:t>
      </w:r>
    </w:p>
    <w:p w:rsidR="00750675" w:rsidRPr="00A613F0" w:rsidRDefault="00B17C54" w:rsidP="00221C1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у</w:t>
      </w:r>
      <w:r w:rsidR="00750675" w:rsidRPr="00A613F0">
        <w:rPr>
          <w:rFonts w:ascii="Times New Roman" w:hAnsi="Times New Roman" w:cs="Times New Roman"/>
          <w:sz w:val="26"/>
          <w:szCs w:val="26"/>
        </w:rPr>
        <w:t xml:space="preserve"> учащихся творческих способностей, потребности общаться с искусством. </w:t>
      </w:r>
    </w:p>
    <w:p w:rsidR="00750675" w:rsidRDefault="00750675" w:rsidP="00D01B1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675">
        <w:rPr>
          <w:rFonts w:ascii="Times New Roman" w:hAnsi="Times New Roman" w:cs="Times New Roman"/>
          <w:b/>
          <w:sz w:val="28"/>
          <w:szCs w:val="28"/>
        </w:rPr>
        <w:lastRenderedPageBreak/>
        <w:t>Место курса в учебном плане</w:t>
      </w:r>
    </w:p>
    <w:p w:rsidR="00D01B11" w:rsidRDefault="00750675" w:rsidP="00D01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внеурочную деятельность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Цецн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</w:t>
      </w:r>
      <w:r w:rsidR="007B3C6C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7B3C6C">
        <w:rPr>
          <w:rFonts w:ascii="Times New Roman" w:hAnsi="Times New Roman" w:cs="Times New Roman"/>
          <w:sz w:val="28"/>
          <w:szCs w:val="28"/>
        </w:rPr>
        <w:t>» в первом классе выделяется 32</w:t>
      </w:r>
      <w:r>
        <w:rPr>
          <w:rFonts w:ascii="Times New Roman" w:hAnsi="Times New Roman" w:cs="Times New Roman"/>
          <w:sz w:val="28"/>
          <w:szCs w:val="28"/>
        </w:rPr>
        <w:t xml:space="preserve"> часа (1 час в неделю).</w:t>
      </w:r>
    </w:p>
    <w:p w:rsidR="00505C28" w:rsidRDefault="006148F3" w:rsidP="00614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13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148F3" w:rsidRDefault="00505C28" w:rsidP="006148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613F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48F3" w:rsidRPr="00B11811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6148F3" w:rsidRDefault="006148F3" w:rsidP="0061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курса направлено на воспитание интереса к устному народному творчеству своего народа, развитию наблюдательности, любознательности, умению рассуждать, доказывать, объяснять. Содержание использовано   для показа  учащимися возможностей применения тех знаний и умений, которыми они овладевают  на занятиях. Содержание курса предусматривает  экскурсии, выставки, проведение праздников, конкурсов и народных игр.  </w:t>
      </w:r>
    </w:p>
    <w:p w:rsidR="00505C28" w:rsidRDefault="00505C28" w:rsidP="0061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ADC" w:rsidRDefault="006148F3" w:rsidP="005B5CF0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2D16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 w:rsidR="00A52D16" w:rsidRPr="00A52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D16">
        <w:rPr>
          <w:rFonts w:ascii="Times New Roman" w:hAnsi="Times New Roman" w:cs="Times New Roman"/>
          <w:sz w:val="28"/>
          <w:szCs w:val="28"/>
        </w:rPr>
        <w:t>Общее понятие о фольклоре</w:t>
      </w:r>
      <w:r w:rsidRPr="00A52D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52D16">
        <w:rPr>
          <w:rFonts w:ascii="Times New Roman" w:hAnsi="Times New Roman" w:cs="Times New Roman"/>
          <w:sz w:val="28"/>
          <w:szCs w:val="28"/>
        </w:rPr>
        <w:t xml:space="preserve"> Значение фольклора: познавательная, идейно – эстетическая ценность. Фольклор -  основа калмыцкой народной культуры.         </w:t>
      </w:r>
    </w:p>
    <w:p w:rsidR="006148F3" w:rsidRDefault="006148F3" w:rsidP="005B5C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3ADC">
        <w:rPr>
          <w:rFonts w:ascii="Times New Roman" w:hAnsi="Times New Roman" w:cs="Times New Roman"/>
          <w:sz w:val="28"/>
          <w:szCs w:val="28"/>
        </w:rPr>
        <w:t xml:space="preserve">  </w:t>
      </w:r>
      <w:r w:rsidR="00193ADC" w:rsidRPr="00193ADC">
        <w:rPr>
          <w:rFonts w:ascii="Times New Roman" w:hAnsi="Times New Roman" w:cs="Times New Roman"/>
          <w:sz w:val="28"/>
          <w:szCs w:val="28"/>
        </w:rPr>
        <w:t xml:space="preserve">Пословицы и поговорки. Их жанровая специфика классификация. Загадки. Жанровое определение. Тематический состав и виды загадок. Оригинальные жанры калмыцких народных афоризмов: </w:t>
      </w:r>
      <w:proofErr w:type="spellStart"/>
      <w:r w:rsidR="00193ADC" w:rsidRPr="00193ADC">
        <w:rPr>
          <w:rFonts w:ascii="Times New Roman" w:hAnsi="Times New Roman" w:cs="Times New Roman"/>
          <w:sz w:val="28"/>
          <w:szCs w:val="28"/>
        </w:rPr>
        <w:t>зог</w:t>
      </w:r>
      <w:proofErr w:type="spellEnd"/>
      <w:r w:rsidR="00193ADC" w:rsidRPr="00193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ADC" w:rsidRPr="00193ADC">
        <w:rPr>
          <w:rFonts w:ascii="Times New Roman" w:hAnsi="Times New Roman" w:cs="Times New Roman"/>
          <w:sz w:val="28"/>
          <w:szCs w:val="28"/>
        </w:rPr>
        <w:t>шүлгүд</w:t>
      </w:r>
      <w:proofErr w:type="spellEnd"/>
      <w:r w:rsidR="00193ADC" w:rsidRPr="00193AD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93ADC" w:rsidRPr="00193AD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93ADC" w:rsidRPr="00193A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3ADC" w:rsidRPr="00193ADC">
        <w:rPr>
          <w:rFonts w:ascii="Times New Roman" w:hAnsi="Times New Roman" w:cs="Times New Roman"/>
          <w:sz w:val="28"/>
          <w:szCs w:val="28"/>
        </w:rPr>
        <w:t>дарҗнгуд</w:t>
      </w:r>
      <w:proofErr w:type="spellEnd"/>
      <w:r w:rsidR="00193ADC" w:rsidRPr="00193ADC">
        <w:rPr>
          <w:rFonts w:ascii="Times New Roman" w:hAnsi="Times New Roman" w:cs="Times New Roman"/>
          <w:sz w:val="28"/>
          <w:szCs w:val="28"/>
        </w:rPr>
        <w:t xml:space="preserve"> – скороговорки, </w:t>
      </w:r>
      <w:proofErr w:type="spellStart"/>
      <w:r w:rsidR="00193ADC" w:rsidRPr="00193ADC">
        <w:rPr>
          <w:rFonts w:ascii="Times New Roman" w:hAnsi="Times New Roman" w:cs="Times New Roman"/>
          <w:sz w:val="28"/>
          <w:szCs w:val="28"/>
        </w:rPr>
        <w:t>тоодгуд</w:t>
      </w:r>
      <w:proofErr w:type="spellEnd"/>
      <w:r w:rsidR="00193ADC" w:rsidRPr="00193ADC">
        <w:rPr>
          <w:rFonts w:ascii="Times New Roman" w:hAnsi="Times New Roman" w:cs="Times New Roman"/>
          <w:sz w:val="28"/>
          <w:szCs w:val="28"/>
        </w:rPr>
        <w:t xml:space="preserve"> – считалки, </w:t>
      </w:r>
      <w:proofErr w:type="spellStart"/>
      <w:r w:rsidR="00193ADC" w:rsidRPr="00193ADC">
        <w:rPr>
          <w:rFonts w:ascii="Times New Roman" w:hAnsi="Times New Roman" w:cs="Times New Roman"/>
          <w:sz w:val="28"/>
          <w:szCs w:val="28"/>
        </w:rPr>
        <w:t>дуудлӊгуд</w:t>
      </w:r>
      <w:proofErr w:type="spellEnd"/>
      <w:r w:rsidR="00193ADC" w:rsidRPr="00193AD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93ADC" w:rsidRPr="00193ADC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193ADC" w:rsidRPr="00193A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3ADC" w:rsidRPr="00193ADC">
        <w:rPr>
          <w:rFonts w:ascii="Times New Roman" w:hAnsi="Times New Roman" w:cs="Times New Roman"/>
          <w:sz w:val="28"/>
          <w:szCs w:val="28"/>
        </w:rPr>
        <w:t>наадна</w:t>
      </w:r>
      <w:proofErr w:type="spellEnd"/>
      <w:r w:rsidR="00193ADC" w:rsidRPr="00193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ADC" w:rsidRPr="00193ADC">
        <w:rPr>
          <w:rFonts w:ascii="Times New Roman" w:hAnsi="Times New Roman" w:cs="Times New Roman"/>
          <w:sz w:val="28"/>
          <w:szCs w:val="28"/>
        </w:rPr>
        <w:t>шүулгүд</w:t>
      </w:r>
      <w:proofErr w:type="spellEnd"/>
      <w:r w:rsidR="00193ADC" w:rsidRPr="00193ADC">
        <w:rPr>
          <w:rFonts w:ascii="Times New Roman" w:hAnsi="Times New Roman" w:cs="Times New Roman"/>
          <w:sz w:val="28"/>
          <w:szCs w:val="28"/>
        </w:rPr>
        <w:t xml:space="preserve"> – игровые приговоры и др.</w:t>
      </w:r>
    </w:p>
    <w:p w:rsidR="005B5CF0" w:rsidRPr="00193ADC" w:rsidRDefault="005B5CF0" w:rsidP="005B5C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48F3" w:rsidRDefault="00A52D16" w:rsidP="005B5C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7FD2" w:rsidRPr="00A52D16">
        <w:rPr>
          <w:rFonts w:ascii="Times New Roman" w:hAnsi="Times New Roman" w:cs="Times New Roman"/>
          <w:b/>
          <w:sz w:val="28"/>
          <w:szCs w:val="28"/>
        </w:rPr>
        <w:t xml:space="preserve">Понятие  о жанрах калмыцкого </w:t>
      </w:r>
      <w:r w:rsidRPr="00A52D16">
        <w:rPr>
          <w:rFonts w:ascii="Times New Roman" w:hAnsi="Times New Roman" w:cs="Times New Roman"/>
          <w:b/>
          <w:sz w:val="28"/>
          <w:szCs w:val="28"/>
        </w:rPr>
        <w:t>фольклора</w:t>
      </w:r>
      <w:r w:rsidR="00927FD2" w:rsidRPr="00A52D16">
        <w:rPr>
          <w:rFonts w:ascii="Times New Roman" w:hAnsi="Times New Roman" w:cs="Times New Roman"/>
          <w:sz w:val="28"/>
          <w:szCs w:val="28"/>
        </w:rPr>
        <w:t xml:space="preserve">. </w:t>
      </w:r>
      <w:r w:rsidRPr="00A52D16">
        <w:rPr>
          <w:rFonts w:ascii="Times New Roman" w:hAnsi="Times New Roman" w:cs="Times New Roman"/>
          <w:sz w:val="28"/>
          <w:szCs w:val="28"/>
        </w:rPr>
        <w:t xml:space="preserve"> </w:t>
      </w:r>
      <w:r w:rsidR="00193ADC">
        <w:rPr>
          <w:rFonts w:ascii="Times New Roman" w:hAnsi="Times New Roman" w:cs="Times New Roman"/>
          <w:sz w:val="28"/>
          <w:szCs w:val="28"/>
        </w:rPr>
        <w:t xml:space="preserve">Занятие с детьми по знакомству с детским фольклором, обрядовой культурой и праздниками. Сбор материала для составления творческого альбома. Изготовление атрибутов. Разучивание песен и прибауток. Сочинение загадок. Экскурсия в Калмыцкий Драматический театр. Иллюстрирование калмыцких народных сказок. Конкурс рисунков. </w:t>
      </w:r>
    </w:p>
    <w:p w:rsidR="005B5CF0" w:rsidRDefault="005B5CF0" w:rsidP="005B5C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5CF0" w:rsidRDefault="005B5CF0" w:rsidP="005B5C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B5CF0">
        <w:rPr>
          <w:rFonts w:ascii="Times New Roman" w:hAnsi="Times New Roman" w:cs="Times New Roman"/>
          <w:b/>
          <w:sz w:val="28"/>
          <w:szCs w:val="28"/>
        </w:rPr>
        <w:t>Труд и развлечения – нравственная норма народной жизни.</w:t>
      </w:r>
      <w:r>
        <w:rPr>
          <w:rFonts w:ascii="Times New Roman" w:hAnsi="Times New Roman" w:cs="Times New Roman"/>
          <w:sz w:val="28"/>
          <w:szCs w:val="28"/>
        </w:rPr>
        <w:t xml:space="preserve"> Календарная обрядовая культура народа. Учим и играем в калмыцкие народные игры, лепка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борцогов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Составление творческого альбома. «Прощай, Весна! Здравствуй, Лето!» весенний праздник, завершающий школьный год.  </w:t>
      </w:r>
    </w:p>
    <w:p w:rsidR="00BA6E01" w:rsidRDefault="005B5CF0" w:rsidP="005B5C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BA6E01" w:rsidRPr="00BA6E01">
        <w:rPr>
          <w:rFonts w:ascii="Times New Roman" w:hAnsi="Times New Roman" w:cs="Times New Roman"/>
          <w:b/>
          <w:sz w:val="28"/>
          <w:szCs w:val="28"/>
        </w:rPr>
        <w:t xml:space="preserve"> Легенды – </w:t>
      </w:r>
      <w:proofErr w:type="spellStart"/>
      <w:r w:rsidR="00BA6E01" w:rsidRPr="00BA6E01">
        <w:rPr>
          <w:rFonts w:ascii="Times New Roman" w:hAnsi="Times New Roman" w:cs="Times New Roman"/>
          <w:b/>
          <w:sz w:val="28"/>
          <w:szCs w:val="28"/>
        </w:rPr>
        <w:t>домгуд</w:t>
      </w:r>
      <w:proofErr w:type="spellEnd"/>
      <w:r w:rsidR="00BA6E01" w:rsidRPr="00BA6E01">
        <w:rPr>
          <w:rFonts w:ascii="Times New Roman" w:hAnsi="Times New Roman" w:cs="Times New Roman"/>
          <w:b/>
          <w:sz w:val="28"/>
          <w:szCs w:val="28"/>
        </w:rPr>
        <w:t>.</w:t>
      </w:r>
      <w:r w:rsidR="00BA6E01">
        <w:rPr>
          <w:rFonts w:ascii="Times New Roman" w:hAnsi="Times New Roman" w:cs="Times New Roman"/>
          <w:sz w:val="28"/>
          <w:szCs w:val="28"/>
        </w:rPr>
        <w:t xml:space="preserve"> Жанровые особенности легенд. Легенды о небесных светилах, явлениях природы, о происхождении калмыцких праздников, калмыцкого чая. </w:t>
      </w:r>
    </w:p>
    <w:p w:rsidR="005B5CF0" w:rsidRDefault="005B5CF0" w:rsidP="005B5C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6E01" w:rsidRDefault="005B5CF0" w:rsidP="005B5C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A6E01">
        <w:rPr>
          <w:rFonts w:ascii="Times New Roman" w:hAnsi="Times New Roman" w:cs="Times New Roman"/>
          <w:sz w:val="28"/>
          <w:szCs w:val="28"/>
        </w:rPr>
        <w:t xml:space="preserve"> </w:t>
      </w:r>
      <w:r w:rsidR="00BA6E01" w:rsidRPr="00BA6E01">
        <w:rPr>
          <w:rFonts w:ascii="Times New Roman" w:hAnsi="Times New Roman" w:cs="Times New Roman"/>
          <w:b/>
          <w:sz w:val="28"/>
          <w:szCs w:val="28"/>
        </w:rPr>
        <w:t xml:space="preserve">Калмыцкие сказки – </w:t>
      </w:r>
      <w:proofErr w:type="spellStart"/>
      <w:r w:rsidR="00BA6E01" w:rsidRPr="00BA6E01">
        <w:rPr>
          <w:rFonts w:ascii="Times New Roman" w:hAnsi="Times New Roman" w:cs="Times New Roman"/>
          <w:b/>
          <w:sz w:val="28"/>
          <w:szCs w:val="28"/>
        </w:rPr>
        <w:t>Хальмг</w:t>
      </w:r>
      <w:proofErr w:type="spellEnd"/>
      <w:r w:rsidR="00BA6E01" w:rsidRPr="00BA6E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6E01" w:rsidRPr="00BA6E01">
        <w:rPr>
          <w:rFonts w:ascii="Times New Roman" w:hAnsi="Times New Roman" w:cs="Times New Roman"/>
          <w:b/>
          <w:sz w:val="28"/>
          <w:szCs w:val="28"/>
        </w:rPr>
        <w:t>туульс</w:t>
      </w:r>
      <w:proofErr w:type="spellEnd"/>
      <w:r w:rsidR="00BA6E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6E01" w:rsidRPr="00BA6E01">
        <w:rPr>
          <w:rFonts w:ascii="Times New Roman" w:hAnsi="Times New Roman" w:cs="Times New Roman"/>
          <w:sz w:val="28"/>
          <w:szCs w:val="28"/>
        </w:rPr>
        <w:t>Жанровый состав сказок</w:t>
      </w:r>
      <w:r w:rsidR="00BA6E01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BA6E01">
        <w:rPr>
          <w:rFonts w:ascii="Times New Roman" w:hAnsi="Times New Roman" w:cs="Times New Roman"/>
          <w:sz w:val="28"/>
          <w:szCs w:val="28"/>
        </w:rPr>
        <w:t>богатырские</w:t>
      </w:r>
      <w:proofErr w:type="gramEnd"/>
      <w:r w:rsidR="00BA6E01">
        <w:rPr>
          <w:rFonts w:ascii="Times New Roman" w:hAnsi="Times New Roman" w:cs="Times New Roman"/>
          <w:sz w:val="28"/>
          <w:szCs w:val="28"/>
        </w:rPr>
        <w:t>, волшебные, бытовые, о животных. Тематика. Художественные особенности сказок. Сюжет и композиции калмыцких сказок.</w:t>
      </w:r>
    </w:p>
    <w:p w:rsidR="005B5CF0" w:rsidRDefault="005B5CF0" w:rsidP="005B5C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6E01" w:rsidRDefault="005B5CF0" w:rsidP="005B5C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A6E01">
        <w:rPr>
          <w:rFonts w:ascii="Times New Roman" w:hAnsi="Times New Roman" w:cs="Times New Roman"/>
          <w:sz w:val="28"/>
          <w:szCs w:val="28"/>
        </w:rPr>
        <w:t xml:space="preserve"> </w:t>
      </w:r>
      <w:r w:rsidR="0028613A">
        <w:rPr>
          <w:rFonts w:ascii="Times New Roman" w:hAnsi="Times New Roman" w:cs="Times New Roman"/>
          <w:b/>
          <w:sz w:val="28"/>
          <w:szCs w:val="28"/>
        </w:rPr>
        <w:t>Благопожелания</w:t>
      </w:r>
      <w:r w:rsidR="00BA6E01" w:rsidRPr="00B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13A">
        <w:rPr>
          <w:rFonts w:ascii="Times New Roman" w:hAnsi="Times New Roman" w:cs="Times New Roman"/>
          <w:sz w:val="28"/>
          <w:szCs w:val="28"/>
        </w:rPr>
        <w:t xml:space="preserve"> – </w:t>
      </w:r>
      <w:r w:rsidR="0028613A" w:rsidRPr="0028613A">
        <w:rPr>
          <w:rFonts w:ascii="Times New Roman" w:hAnsi="Times New Roman" w:cs="Times New Roman"/>
          <w:b/>
          <w:sz w:val="28"/>
          <w:szCs w:val="28"/>
        </w:rPr>
        <w:t>восхваления</w:t>
      </w:r>
      <w:r w:rsidR="0028613A">
        <w:rPr>
          <w:rFonts w:ascii="Times New Roman" w:hAnsi="Times New Roman" w:cs="Times New Roman"/>
          <w:sz w:val="28"/>
          <w:szCs w:val="28"/>
        </w:rPr>
        <w:t>. Развивать умения выразительно произносить благопожелания, восхваления, чувство родного языка и способствовать накоплению фольклорного багажа.</w:t>
      </w:r>
    </w:p>
    <w:p w:rsidR="005B5CF0" w:rsidRDefault="005B5CF0" w:rsidP="005B5C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613A" w:rsidRPr="00BA6E01" w:rsidRDefault="005B5CF0" w:rsidP="005B5C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8613A" w:rsidRPr="0028613A">
        <w:rPr>
          <w:rFonts w:ascii="Times New Roman" w:hAnsi="Times New Roman" w:cs="Times New Roman"/>
          <w:b/>
          <w:sz w:val="28"/>
          <w:szCs w:val="28"/>
        </w:rPr>
        <w:t xml:space="preserve"> Народные песни – игры</w:t>
      </w:r>
      <w:r w:rsidR="0028613A">
        <w:rPr>
          <w:rFonts w:ascii="Times New Roman" w:hAnsi="Times New Roman" w:cs="Times New Roman"/>
          <w:sz w:val="28"/>
          <w:szCs w:val="28"/>
        </w:rPr>
        <w:t xml:space="preserve">. Жанровая специфика песен. Разновидности песен: обрядовые, исторические, лирические, трудовые, колыбельные. Обогащать двигательный опыт детей народными играми, развивать смекалку, любознательность, интерес; способствовать пониманию их самобытности, воспитывать доброжелательные, партнерские отношения. </w:t>
      </w:r>
    </w:p>
    <w:p w:rsidR="00750675" w:rsidRDefault="005B5CF0" w:rsidP="00D01B1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1B11">
        <w:rPr>
          <w:rFonts w:ascii="Times New Roman" w:hAnsi="Times New Roman" w:cs="Times New Roman"/>
          <w:sz w:val="28"/>
          <w:szCs w:val="28"/>
        </w:rPr>
        <w:t xml:space="preserve">  </w:t>
      </w:r>
      <w:r w:rsidR="00750675" w:rsidRPr="00750675">
        <w:rPr>
          <w:rFonts w:ascii="Times New Roman" w:hAnsi="Times New Roman" w:cs="Times New Roman"/>
          <w:b/>
          <w:sz w:val="28"/>
          <w:szCs w:val="28"/>
        </w:rPr>
        <w:t>Результаты освоения курса</w:t>
      </w:r>
    </w:p>
    <w:p w:rsidR="00750675" w:rsidRDefault="00B11811" w:rsidP="00D01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проявляют интерес к изучению  калмыцкой народной культуры;</w:t>
      </w:r>
    </w:p>
    <w:p w:rsidR="00B11811" w:rsidRDefault="00B11811" w:rsidP="00D01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 представления о традициях калмыцкого народа;</w:t>
      </w:r>
    </w:p>
    <w:p w:rsidR="00B11811" w:rsidRDefault="00B11811" w:rsidP="00D01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осознают принадлежность к своему народу;</w:t>
      </w:r>
    </w:p>
    <w:p w:rsidR="00B11811" w:rsidRDefault="00B11811" w:rsidP="00D01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используют в активной речи  устный народный фольклор;</w:t>
      </w:r>
    </w:p>
    <w:p w:rsidR="00A613F0" w:rsidRDefault="00A613F0" w:rsidP="00D01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проявляют интерес и любознательность в этом познании;</w:t>
      </w:r>
    </w:p>
    <w:p w:rsidR="00B11811" w:rsidRDefault="00B11811" w:rsidP="00D01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желают и умеют играть в народные игры, используют считалки и </w:t>
      </w:r>
      <w:r w:rsidR="005B5C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правила;</w:t>
      </w:r>
    </w:p>
    <w:p w:rsidR="00A613F0" w:rsidRDefault="00A613F0" w:rsidP="00D01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участвуют в конкурсах, играх, показывают знания по фольклору;</w:t>
      </w:r>
    </w:p>
    <w:p w:rsidR="00A613F0" w:rsidRDefault="00B11811" w:rsidP="00D01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бережно относятся к предметам быта, про</w:t>
      </w:r>
      <w:r w:rsidR="00A613F0">
        <w:rPr>
          <w:rFonts w:ascii="Times New Roman" w:hAnsi="Times New Roman" w:cs="Times New Roman"/>
          <w:sz w:val="28"/>
          <w:szCs w:val="28"/>
        </w:rPr>
        <w:t>изведениям народного творчества;</w:t>
      </w:r>
    </w:p>
    <w:p w:rsidR="00A613F0" w:rsidRDefault="00A613F0" w:rsidP="00D01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совместно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принимают участие в фольклорных народных</w:t>
      </w:r>
    </w:p>
    <w:p w:rsidR="00A613F0" w:rsidRDefault="00A613F0" w:rsidP="00D01B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праздниках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613F0" w:rsidRDefault="00A613F0" w:rsidP="00D01B1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C54">
        <w:rPr>
          <w:rFonts w:ascii="Times New Roman" w:hAnsi="Times New Roman" w:cs="Times New Roman"/>
          <w:sz w:val="28"/>
          <w:szCs w:val="28"/>
        </w:rPr>
        <w:t xml:space="preserve">обогащают свой  внутренний мир, повышают свой </w:t>
      </w:r>
      <w:r>
        <w:rPr>
          <w:rFonts w:ascii="Times New Roman" w:hAnsi="Times New Roman" w:cs="Times New Roman"/>
          <w:sz w:val="28"/>
          <w:szCs w:val="28"/>
        </w:rPr>
        <w:t>интеллект,</w:t>
      </w:r>
      <w:r w:rsidR="00B17C54">
        <w:rPr>
          <w:rFonts w:ascii="Times New Roman" w:hAnsi="Times New Roman" w:cs="Times New Roman"/>
          <w:sz w:val="28"/>
          <w:szCs w:val="28"/>
        </w:rPr>
        <w:t xml:space="preserve"> развивают </w:t>
      </w:r>
      <w:r w:rsidRPr="00A613F0">
        <w:rPr>
          <w:rFonts w:ascii="Times New Roman" w:hAnsi="Times New Roman" w:cs="Times New Roman"/>
          <w:sz w:val="28"/>
          <w:szCs w:val="28"/>
        </w:rPr>
        <w:t xml:space="preserve"> ум.</w:t>
      </w:r>
      <w:r w:rsidR="00D01B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A613F0" w:rsidRDefault="00C679F1" w:rsidP="00D01B1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Тематическое планирование для 1 класса</w:t>
      </w:r>
    </w:p>
    <w:p w:rsidR="000B2815" w:rsidRDefault="000B2815" w:rsidP="00D01B1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5794"/>
        <w:gridCol w:w="1415"/>
        <w:gridCol w:w="1546"/>
      </w:tblGrid>
      <w:tr w:rsidR="00C679F1" w:rsidTr="00C679F1">
        <w:tc>
          <w:tcPr>
            <w:tcW w:w="817" w:type="dxa"/>
          </w:tcPr>
          <w:p w:rsidR="00C679F1" w:rsidRDefault="00C679F1" w:rsidP="00C67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C679F1" w:rsidRDefault="00C679F1" w:rsidP="00C67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  <w:p w:rsidR="000B2815" w:rsidRDefault="000B2815" w:rsidP="00C67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815" w:rsidRDefault="000B2815" w:rsidP="00C67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679F1" w:rsidRDefault="00C679F1" w:rsidP="00C67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C679F1" w:rsidRDefault="00C679F1" w:rsidP="00C67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524" w:type="dxa"/>
          </w:tcPr>
          <w:p w:rsidR="00C679F1" w:rsidRDefault="00C679F1" w:rsidP="00C67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679F1" w:rsidTr="00C679F1">
        <w:tc>
          <w:tcPr>
            <w:tcW w:w="817" w:type="dxa"/>
          </w:tcPr>
          <w:p w:rsidR="00C679F1" w:rsidRDefault="00C679F1" w:rsidP="00D01B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679F1" w:rsidRDefault="00771B71" w:rsidP="00D01B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1 четверть</w:t>
            </w:r>
          </w:p>
          <w:p w:rsidR="000B2815" w:rsidRDefault="000B2815" w:rsidP="00D01B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815" w:rsidRDefault="000B2815" w:rsidP="00D01B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679F1" w:rsidRDefault="00C679F1" w:rsidP="00D01B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679F1" w:rsidRDefault="00C679F1" w:rsidP="00D01B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B71" w:rsidTr="00C679F1">
        <w:tc>
          <w:tcPr>
            <w:tcW w:w="817" w:type="dxa"/>
          </w:tcPr>
          <w:p w:rsidR="00771B71" w:rsidRP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771B71" w:rsidRP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1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  <w:p w:rsidR="00771B71" w:rsidRP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1">
              <w:rPr>
                <w:rFonts w:ascii="Times New Roman" w:hAnsi="Times New Roman" w:cs="Times New Roman"/>
                <w:sz w:val="28"/>
                <w:szCs w:val="28"/>
              </w:rPr>
              <w:t>Что такое фольклор?</w:t>
            </w:r>
          </w:p>
        </w:tc>
        <w:tc>
          <w:tcPr>
            <w:tcW w:w="1417" w:type="dxa"/>
          </w:tcPr>
          <w:p w:rsidR="00771B71" w:rsidRP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771B71" w:rsidRP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1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</w:tr>
      <w:tr w:rsidR="00771B71" w:rsidTr="00C679F1">
        <w:tc>
          <w:tcPr>
            <w:tcW w:w="817" w:type="dxa"/>
          </w:tcPr>
          <w:p w:rsidR="00771B71" w:rsidRP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71B71" w:rsidRP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Скороговорки.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Дарҗнгуд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71B71" w:rsidRP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</w:t>
            </w:r>
          </w:p>
          <w:p w:rsidR="00771B71" w:rsidRP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71" w:rsidTr="00C679F1">
        <w:tc>
          <w:tcPr>
            <w:tcW w:w="817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Прибаутки,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</w:tc>
        <w:tc>
          <w:tcPr>
            <w:tcW w:w="1417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71" w:rsidTr="00C679F1">
        <w:tc>
          <w:tcPr>
            <w:tcW w:w="817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5812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Благопожелания.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Йѳряли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22.09,29.09</w:t>
            </w:r>
          </w:p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71" w:rsidTr="00C679F1">
        <w:tc>
          <w:tcPr>
            <w:tcW w:w="817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Калмыцкие народные песни</w:t>
            </w:r>
          </w:p>
        </w:tc>
        <w:tc>
          <w:tcPr>
            <w:tcW w:w="1417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71" w:rsidTr="00C679F1">
        <w:tc>
          <w:tcPr>
            <w:tcW w:w="817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гүрмүд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</w:t>
            </w:r>
          </w:p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71" w:rsidTr="00C679F1">
        <w:tc>
          <w:tcPr>
            <w:tcW w:w="817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71" w:rsidTr="00C679F1">
        <w:tc>
          <w:tcPr>
            <w:tcW w:w="817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B2815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0B2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0B2815" w:rsidRPr="000B2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 четверть</w:t>
            </w:r>
          </w:p>
          <w:p w:rsidR="000B2815" w:rsidRDefault="000B2815" w:rsidP="00D01B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</w:p>
          <w:p w:rsidR="00771B71" w:rsidRPr="000B2815" w:rsidRDefault="00771B71" w:rsidP="00D01B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71" w:rsidTr="00C679F1">
        <w:tc>
          <w:tcPr>
            <w:tcW w:w="817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Калмыцкие загадки</w:t>
            </w:r>
          </w:p>
        </w:tc>
        <w:tc>
          <w:tcPr>
            <w:tcW w:w="1417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71" w:rsidTr="00C679F1">
        <w:tc>
          <w:tcPr>
            <w:tcW w:w="817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Калмыцкие триады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рвнтс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71" w:rsidTr="00C679F1">
        <w:tc>
          <w:tcPr>
            <w:tcW w:w="817" w:type="dxa"/>
          </w:tcPr>
          <w:p w:rsidR="00771B71" w:rsidRDefault="00771B71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771B71" w:rsidRDefault="000B2815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театр</w:t>
            </w:r>
          </w:p>
        </w:tc>
        <w:tc>
          <w:tcPr>
            <w:tcW w:w="1417" w:type="dxa"/>
          </w:tcPr>
          <w:p w:rsidR="00771B71" w:rsidRDefault="000B2815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771B71" w:rsidRDefault="000B2815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  <w:p w:rsidR="000B2815" w:rsidRDefault="000B2815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815" w:rsidTr="00C679F1">
        <w:tc>
          <w:tcPr>
            <w:tcW w:w="817" w:type="dxa"/>
          </w:tcPr>
          <w:p w:rsidR="000B2815" w:rsidRDefault="000B2815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5812" w:type="dxa"/>
          </w:tcPr>
          <w:p w:rsidR="000B2815" w:rsidRDefault="000B2815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Калмыцкие народные сказки</w:t>
            </w:r>
          </w:p>
        </w:tc>
        <w:tc>
          <w:tcPr>
            <w:tcW w:w="1417" w:type="dxa"/>
          </w:tcPr>
          <w:p w:rsidR="000B2815" w:rsidRDefault="000B2815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0B2815" w:rsidRDefault="000B2815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24.11,</w:t>
            </w:r>
          </w:p>
          <w:p w:rsidR="000B2815" w:rsidRDefault="000B2815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</w:tc>
      </w:tr>
      <w:tr w:rsidR="000B2815" w:rsidTr="00C679F1">
        <w:tc>
          <w:tcPr>
            <w:tcW w:w="817" w:type="dxa"/>
          </w:tcPr>
          <w:p w:rsidR="000B2815" w:rsidRDefault="000B2815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0B2815" w:rsidRDefault="000B2815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сказкам</w:t>
            </w:r>
          </w:p>
        </w:tc>
        <w:tc>
          <w:tcPr>
            <w:tcW w:w="1417" w:type="dxa"/>
          </w:tcPr>
          <w:p w:rsidR="000B2815" w:rsidRDefault="000B2815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0B2815" w:rsidRDefault="000B2815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  <w:p w:rsidR="000B2815" w:rsidRDefault="000B2815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815" w:rsidTr="00C679F1">
        <w:tc>
          <w:tcPr>
            <w:tcW w:w="817" w:type="dxa"/>
          </w:tcPr>
          <w:p w:rsidR="000B2815" w:rsidRDefault="000B2815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0B2815" w:rsidRDefault="000B2815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Калмыцкий Новый год. </w:t>
            </w:r>
          </w:p>
        </w:tc>
        <w:tc>
          <w:tcPr>
            <w:tcW w:w="1417" w:type="dxa"/>
          </w:tcPr>
          <w:p w:rsidR="000B2815" w:rsidRDefault="000B2815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0B2815" w:rsidRDefault="000B2815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  <w:p w:rsidR="000B2815" w:rsidRDefault="000B2815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815" w:rsidTr="00C679F1">
        <w:tc>
          <w:tcPr>
            <w:tcW w:w="817" w:type="dxa"/>
          </w:tcPr>
          <w:p w:rsidR="000B2815" w:rsidRDefault="000B2815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0B2815" w:rsidRDefault="000B2815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1417" w:type="dxa"/>
          </w:tcPr>
          <w:p w:rsidR="000B2815" w:rsidRDefault="000B2815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0B2815" w:rsidRDefault="000B2815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  <w:p w:rsidR="000B2815" w:rsidRDefault="000B2815" w:rsidP="00D01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9F1" w:rsidRDefault="00C679F1" w:rsidP="00D01B1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4F9" w:rsidRDefault="008A64F9" w:rsidP="00932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B71" w:rsidRDefault="00771B71" w:rsidP="00932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B71" w:rsidRDefault="00771B71" w:rsidP="00932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843"/>
        <w:gridCol w:w="1665"/>
      </w:tblGrid>
      <w:tr w:rsidR="0047669E" w:rsidTr="0047669E">
        <w:tc>
          <w:tcPr>
            <w:tcW w:w="959" w:type="dxa"/>
          </w:tcPr>
          <w:p w:rsidR="0047669E" w:rsidRDefault="0047669E" w:rsidP="00476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47669E" w:rsidRDefault="0047669E" w:rsidP="00476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  <w:p w:rsidR="0047669E" w:rsidRDefault="0047669E" w:rsidP="00476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7669E" w:rsidRDefault="0047669E" w:rsidP="00476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65" w:type="dxa"/>
          </w:tcPr>
          <w:p w:rsidR="0047669E" w:rsidRDefault="0047669E" w:rsidP="00476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47669E" w:rsidRDefault="0047669E" w:rsidP="00476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69E" w:rsidRDefault="0047669E" w:rsidP="00476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69E" w:rsidTr="0047669E">
        <w:tc>
          <w:tcPr>
            <w:tcW w:w="959" w:type="dxa"/>
          </w:tcPr>
          <w:p w:rsidR="0047669E" w:rsidRDefault="0047669E" w:rsidP="00476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7669E" w:rsidRDefault="0047669E" w:rsidP="00476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  <w:p w:rsidR="0047669E" w:rsidRDefault="0047669E" w:rsidP="00476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69E" w:rsidRDefault="0047669E" w:rsidP="00476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7669E" w:rsidRDefault="0047669E" w:rsidP="00476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47669E" w:rsidRDefault="0047669E" w:rsidP="00476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69E" w:rsidTr="0047669E">
        <w:tc>
          <w:tcPr>
            <w:tcW w:w="959" w:type="dxa"/>
          </w:tcPr>
          <w:p w:rsidR="0047669E" w:rsidRPr="00725637" w:rsidRDefault="0047669E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6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7669E" w:rsidRPr="00725637" w:rsidRDefault="0047669E" w:rsidP="0045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637">
              <w:rPr>
                <w:rFonts w:ascii="Times New Roman" w:hAnsi="Times New Roman" w:cs="Times New Roman"/>
                <w:sz w:val="28"/>
                <w:szCs w:val="28"/>
              </w:rPr>
              <w:t xml:space="preserve">Легенды о </w:t>
            </w:r>
            <w:proofErr w:type="spellStart"/>
            <w:r w:rsidRPr="00725637">
              <w:rPr>
                <w:rFonts w:ascii="Times New Roman" w:hAnsi="Times New Roman" w:cs="Times New Roman"/>
                <w:sz w:val="28"/>
                <w:szCs w:val="28"/>
              </w:rPr>
              <w:t>происхлждении</w:t>
            </w:r>
            <w:proofErr w:type="spellEnd"/>
            <w:r w:rsidRPr="00725637">
              <w:rPr>
                <w:rFonts w:ascii="Times New Roman" w:hAnsi="Times New Roman" w:cs="Times New Roman"/>
                <w:sz w:val="28"/>
                <w:szCs w:val="28"/>
              </w:rPr>
              <w:t xml:space="preserve"> калмыцких праздников «</w:t>
            </w:r>
            <w:proofErr w:type="spellStart"/>
            <w:r w:rsidR="00452660">
              <w:rPr>
                <w:rFonts w:ascii="Times New Roman" w:hAnsi="Times New Roman" w:cs="Times New Roman"/>
                <w:sz w:val="28"/>
                <w:szCs w:val="28"/>
              </w:rPr>
              <w:t>Зул</w:t>
            </w:r>
            <w:proofErr w:type="spellEnd"/>
            <w:r w:rsidR="004526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25637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Pr="00725637">
              <w:rPr>
                <w:rFonts w:ascii="Times New Roman" w:hAnsi="Times New Roman" w:cs="Times New Roman"/>
                <w:sz w:val="28"/>
                <w:szCs w:val="28"/>
              </w:rPr>
              <w:t>Цаган</w:t>
            </w:r>
            <w:proofErr w:type="spellEnd"/>
            <w:r w:rsidRPr="00725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637">
              <w:rPr>
                <w:rFonts w:ascii="Times New Roman" w:hAnsi="Times New Roman" w:cs="Times New Roman"/>
                <w:sz w:val="28"/>
                <w:szCs w:val="28"/>
              </w:rPr>
              <w:t>сар</w:t>
            </w:r>
            <w:proofErr w:type="spellEnd"/>
            <w:r w:rsidRPr="007256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7669E" w:rsidRPr="00725637" w:rsidRDefault="0047669E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6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5" w:type="dxa"/>
          </w:tcPr>
          <w:p w:rsidR="0047669E" w:rsidRPr="00725637" w:rsidRDefault="0047669E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637">
              <w:rPr>
                <w:rFonts w:ascii="Times New Roman" w:hAnsi="Times New Roman" w:cs="Times New Roman"/>
                <w:sz w:val="28"/>
                <w:szCs w:val="28"/>
              </w:rPr>
              <w:t>12.01, 19.01.</w:t>
            </w:r>
          </w:p>
          <w:p w:rsidR="0047669E" w:rsidRPr="00725637" w:rsidRDefault="0047669E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69E" w:rsidTr="0047669E">
        <w:tc>
          <w:tcPr>
            <w:tcW w:w="959" w:type="dxa"/>
          </w:tcPr>
          <w:p w:rsidR="0047669E" w:rsidRPr="00725637" w:rsidRDefault="0047669E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637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103" w:type="dxa"/>
          </w:tcPr>
          <w:p w:rsidR="0047669E" w:rsidRPr="00725637" w:rsidRDefault="00725637" w:rsidP="0047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637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7256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25637">
              <w:rPr>
                <w:rFonts w:ascii="Times New Roman" w:hAnsi="Times New Roman" w:cs="Times New Roman"/>
                <w:sz w:val="28"/>
                <w:szCs w:val="28"/>
              </w:rPr>
              <w:t>Нааддн</w:t>
            </w:r>
            <w:proofErr w:type="spellEnd"/>
            <w:r w:rsidRPr="00725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637">
              <w:rPr>
                <w:rFonts w:ascii="Times New Roman" w:hAnsi="Times New Roman" w:cs="Times New Roman"/>
                <w:sz w:val="28"/>
                <w:szCs w:val="28"/>
              </w:rPr>
              <w:t>шүлгүд</w:t>
            </w:r>
            <w:proofErr w:type="spellEnd"/>
            <w:r w:rsidRPr="007256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47669E" w:rsidRPr="00725637" w:rsidRDefault="00725637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6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5" w:type="dxa"/>
          </w:tcPr>
          <w:p w:rsidR="0047669E" w:rsidRPr="00725637" w:rsidRDefault="00725637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637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  <w:p w:rsidR="00725637" w:rsidRPr="00725637" w:rsidRDefault="00725637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637"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</w:p>
        </w:tc>
      </w:tr>
      <w:tr w:rsidR="00725637" w:rsidTr="0047669E">
        <w:tc>
          <w:tcPr>
            <w:tcW w:w="959" w:type="dxa"/>
          </w:tcPr>
          <w:p w:rsidR="00725637" w:rsidRPr="00725637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103" w:type="dxa"/>
          </w:tcPr>
          <w:p w:rsidR="00725637" w:rsidRPr="00725637" w:rsidRDefault="00452660" w:rsidP="0047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Калмыцкий народный праздник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</w:t>
            </w:r>
            <w:proofErr w:type="spellEnd"/>
          </w:p>
        </w:tc>
        <w:tc>
          <w:tcPr>
            <w:tcW w:w="1843" w:type="dxa"/>
          </w:tcPr>
          <w:p w:rsidR="00725637" w:rsidRPr="00725637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5" w:type="dxa"/>
          </w:tcPr>
          <w:p w:rsidR="00725637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</w:t>
            </w:r>
          </w:p>
          <w:p w:rsidR="00452660" w:rsidRPr="00725637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660" w:rsidTr="0047669E">
        <w:tc>
          <w:tcPr>
            <w:tcW w:w="959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452660" w:rsidRDefault="00452660" w:rsidP="0047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Считалки.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Тоолдгуд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</w:t>
            </w:r>
          </w:p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660" w:rsidTr="0047669E">
        <w:tc>
          <w:tcPr>
            <w:tcW w:w="959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452660" w:rsidRDefault="00452660" w:rsidP="0047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Мудрые слова.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Цецн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үд</w:t>
            </w:r>
            <w:proofErr w:type="spellEnd"/>
          </w:p>
        </w:tc>
        <w:tc>
          <w:tcPr>
            <w:tcW w:w="1843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660" w:rsidTr="0047669E">
        <w:tc>
          <w:tcPr>
            <w:tcW w:w="959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452660" w:rsidRDefault="00452660" w:rsidP="0047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природными явлениями. </w:t>
            </w:r>
          </w:p>
        </w:tc>
        <w:tc>
          <w:tcPr>
            <w:tcW w:w="1843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</w:t>
            </w:r>
          </w:p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660" w:rsidTr="0047669E">
        <w:tc>
          <w:tcPr>
            <w:tcW w:w="959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52660" w:rsidRPr="00452660" w:rsidRDefault="00452660" w:rsidP="00452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660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1843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660" w:rsidTr="0047669E">
        <w:tc>
          <w:tcPr>
            <w:tcW w:w="959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52660" w:rsidRPr="00452660" w:rsidRDefault="00452660" w:rsidP="0045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660">
              <w:rPr>
                <w:rFonts w:ascii="Times New Roman" w:hAnsi="Times New Roman" w:cs="Times New Roman"/>
                <w:sz w:val="28"/>
                <w:szCs w:val="28"/>
              </w:rPr>
              <w:t xml:space="preserve">Игровые приговоры. </w:t>
            </w:r>
          </w:p>
          <w:p w:rsidR="00452660" w:rsidRPr="00452660" w:rsidRDefault="00452660" w:rsidP="00452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2660">
              <w:rPr>
                <w:rFonts w:ascii="Times New Roman" w:hAnsi="Times New Roman" w:cs="Times New Roman"/>
                <w:sz w:val="28"/>
                <w:szCs w:val="28"/>
              </w:rPr>
              <w:t>Нааддын</w:t>
            </w:r>
            <w:proofErr w:type="spellEnd"/>
            <w:r w:rsidRPr="00452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660">
              <w:rPr>
                <w:rFonts w:ascii="Times New Roman" w:hAnsi="Times New Roman" w:cs="Times New Roman"/>
                <w:sz w:val="28"/>
                <w:szCs w:val="28"/>
              </w:rPr>
              <w:t>шүлгүд</w:t>
            </w:r>
            <w:proofErr w:type="spellEnd"/>
          </w:p>
        </w:tc>
        <w:tc>
          <w:tcPr>
            <w:tcW w:w="1843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660" w:rsidTr="0047669E">
        <w:tc>
          <w:tcPr>
            <w:tcW w:w="959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452660" w:rsidRPr="00452660" w:rsidRDefault="00452660" w:rsidP="0045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суеверия</w:t>
            </w:r>
          </w:p>
        </w:tc>
        <w:tc>
          <w:tcPr>
            <w:tcW w:w="1843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660" w:rsidTr="0047669E">
        <w:tc>
          <w:tcPr>
            <w:tcW w:w="959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452660" w:rsidRDefault="00452660" w:rsidP="0045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Восхваления.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Магталы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660" w:rsidTr="0047669E">
        <w:tc>
          <w:tcPr>
            <w:tcW w:w="959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452660" w:rsidRDefault="00452660" w:rsidP="0045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рисунков. «Степь весной»</w:t>
            </w:r>
          </w:p>
          <w:p w:rsidR="00452660" w:rsidRDefault="00452660" w:rsidP="00452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452660" w:rsidTr="0047669E">
        <w:tc>
          <w:tcPr>
            <w:tcW w:w="959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452660" w:rsidRDefault="00452660" w:rsidP="0045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Калмыцкие народные игры</w:t>
            </w:r>
          </w:p>
        </w:tc>
        <w:tc>
          <w:tcPr>
            <w:tcW w:w="1843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5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660" w:rsidTr="0047669E">
        <w:tc>
          <w:tcPr>
            <w:tcW w:w="959" w:type="dxa"/>
          </w:tcPr>
          <w:p w:rsidR="00452660" w:rsidRDefault="00452660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452660" w:rsidRDefault="00D90D28" w:rsidP="0045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2660">
              <w:rPr>
                <w:rFonts w:ascii="Times New Roman" w:hAnsi="Times New Roman" w:cs="Times New Roman"/>
                <w:sz w:val="28"/>
                <w:szCs w:val="28"/>
              </w:rPr>
              <w:t>Прощай, весна. Здра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52660">
              <w:rPr>
                <w:rFonts w:ascii="Times New Roman" w:hAnsi="Times New Roman" w:cs="Times New Roman"/>
                <w:sz w:val="28"/>
                <w:szCs w:val="28"/>
              </w:rPr>
              <w:t xml:space="preserve">ствуй, лето!» </w:t>
            </w:r>
          </w:p>
          <w:p w:rsidR="00452660" w:rsidRDefault="00D90D28" w:rsidP="0045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Үрс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</w:t>
            </w:r>
            <w:bookmarkStart w:id="0" w:name="_GoBack"/>
            <w:bookmarkEnd w:id="0"/>
            <w:proofErr w:type="spellEnd"/>
          </w:p>
        </w:tc>
        <w:tc>
          <w:tcPr>
            <w:tcW w:w="1843" w:type="dxa"/>
          </w:tcPr>
          <w:p w:rsidR="00452660" w:rsidRDefault="00D90D28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452660" w:rsidRDefault="00D90D28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  <w:p w:rsidR="00D90D28" w:rsidRDefault="00D90D28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28" w:rsidRDefault="00D90D28" w:rsidP="00476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B71" w:rsidRDefault="00771B71" w:rsidP="00932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B71" w:rsidRDefault="00771B71" w:rsidP="00932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B71" w:rsidRDefault="00771B71" w:rsidP="00932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B71" w:rsidRDefault="00771B71" w:rsidP="00932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B71" w:rsidRDefault="00771B71" w:rsidP="00932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B71" w:rsidRDefault="00771B71" w:rsidP="00932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B71" w:rsidRDefault="00771B71" w:rsidP="00932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B71" w:rsidRDefault="00771B71" w:rsidP="00932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B71" w:rsidRDefault="00771B71" w:rsidP="00932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B71" w:rsidRDefault="00771B71" w:rsidP="00932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B71" w:rsidRDefault="00771B71" w:rsidP="00932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B71" w:rsidRDefault="00771B71" w:rsidP="00932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B71" w:rsidRDefault="00771B71" w:rsidP="00932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B71" w:rsidRDefault="00771B71" w:rsidP="00932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B71" w:rsidRDefault="00771B71" w:rsidP="0093292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771B71" w:rsidSect="00A613F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7102"/>
    <w:multiLevelType w:val="hybridMultilevel"/>
    <w:tmpl w:val="0E68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A1829"/>
    <w:multiLevelType w:val="hybridMultilevel"/>
    <w:tmpl w:val="D906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7928"/>
    <w:multiLevelType w:val="hybridMultilevel"/>
    <w:tmpl w:val="BE98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AE"/>
    <w:rsid w:val="00096789"/>
    <w:rsid w:val="000B2815"/>
    <w:rsid w:val="000C7244"/>
    <w:rsid w:val="000E0C7D"/>
    <w:rsid w:val="00134FAF"/>
    <w:rsid w:val="00193ADC"/>
    <w:rsid w:val="001C08E3"/>
    <w:rsid w:val="00221C14"/>
    <w:rsid w:val="00250264"/>
    <w:rsid w:val="0028613A"/>
    <w:rsid w:val="002E191F"/>
    <w:rsid w:val="002E41CD"/>
    <w:rsid w:val="0032301D"/>
    <w:rsid w:val="00350E7A"/>
    <w:rsid w:val="003F620E"/>
    <w:rsid w:val="00452660"/>
    <w:rsid w:val="004624B0"/>
    <w:rsid w:val="0047669E"/>
    <w:rsid w:val="004C67BF"/>
    <w:rsid w:val="00505C28"/>
    <w:rsid w:val="005A14D2"/>
    <w:rsid w:val="005B5CF0"/>
    <w:rsid w:val="00604563"/>
    <w:rsid w:val="006148F3"/>
    <w:rsid w:val="006E6816"/>
    <w:rsid w:val="00725637"/>
    <w:rsid w:val="00750675"/>
    <w:rsid w:val="00771B71"/>
    <w:rsid w:val="007A04AE"/>
    <w:rsid w:val="007B3C6C"/>
    <w:rsid w:val="007F7C61"/>
    <w:rsid w:val="00847ABA"/>
    <w:rsid w:val="00896C98"/>
    <w:rsid w:val="008A5A8D"/>
    <w:rsid w:val="008A64F9"/>
    <w:rsid w:val="008F5FB3"/>
    <w:rsid w:val="0092609E"/>
    <w:rsid w:val="00927FD2"/>
    <w:rsid w:val="0093292A"/>
    <w:rsid w:val="00933FC4"/>
    <w:rsid w:val="009A3565"/>
    <w:rsid w:val="00A21D2E"/>
    <w:rsid w:val="00A52D16"/>
    <w:rsid w:val="00A56422"/>
    <w:rsid w:val="00A613F0"/>
    <w:rsid w:val="00A615F6"/>
    <w:rsid w:val="00AD0133"/>
    <w:rsid w:val="00B11811"/>
    <w:rsid w:val="00B17C54"/>
    <w:rsid w:val="00B22E91"/>
    <w:rsid w:val="00B6206C"/>
    <w:rsid w:val="00BA6E01"/>
    <w:rsid w:val="00BD0FFA"/>
    <w:rsid w:val="00C6526E"/>
    <w:rsid w:val="00C679F1"/>
    <w:rsid w:val="00D01B11"/>
    <w:rsid w:val="00D10531"/>
    <w:rsid w:val="00D90D28"/>
    <w:rsid w:val="00DE1B0F"/>
    <w:rsid w:val="00FD314D"/>
    <w:rsid w:val="00FE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456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E3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2E41C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E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456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E3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2E41C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E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51</cp:revision>
  <cp:lastPrinted>2021-09-06T15:55:00Z</cp:lastPrinted>
  <dcterms:created xsi:type="dcterms:W3CDTF">2021-08-23T17:51:00Z</dcterms:created>
  <dcterms:modified xsi:type="dcterms:W3CDTF">2022-06-24T06:41:00Z</dcterms:modified>
</cp:coreProperties>
</file>